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ED2" w:rsidRPr="00EE3BF3" w:rsidRDefault="00CD4E8F" w:rsidP="00CD4E8F">
      <w:pPr>
        <w:jc w:val="right"/>
        <w:rPr>
          <w:sz w:val="28"/>
          <w:szCs w:val="22"/>
        </w:rPr>
      </w:pPr>
      <w:r w:rsidRPr="00EE3BF3">
        <w:rPr>
          <w:sz w:val="28"/>
          <w:szCs w:val="22"/>
        </w:rPr>
        <w:t>ПРОЕКТ</w:t>
      </w:r>
    </w:p>
    <w:p w:rsidR="004B6725" w:rsidRPr="00EE3BF3" w:rsidRDefault="004B6725" w:rsidP="004B6725">
      <w:pPr>
        <w:jc w:val="center"/>
      </w:pPr>
      <w:r w:rsidRPr="00EE3BF3">
        <w:t>АДМИНИСТРАЦИЯ</w:t>
      </w:r>
    </w:p>
    <w:p w:rsidR="004B6725" w:rsidRPr="00EE3BF3" w:rsidRDefault="004B6725" w:rsidP="004B6725">
      <w:pPr>
        <w:jc w:val="center"/>
      </w:pPr>
      <w:r w:rsidRPr="00EE3BF3">
        <w:t xml:space="preserve"> ПРИВОЛЖСКОГО МУНИЦИПАЛЬНОГО ОБРАЗОВАНИЯ </w:t>
      </w:r>
    </w:p>
    <w:p w:rsidR="004B6725" w:rsidRPr="00EE3BF3" w:rsidRDefault="004B6725" w:rsidP="004B6725">
      <w:pPr>
        <w:jc w:val="center"/>
      </w:pPr>
      <w:r w:rsidRPr="00EE3BF3">
        <w:t>МАРКСОВСКОГО  МУНИЦИПАЛЬНОГО РАЙОНА</w:t>
      </w:r>
    </w:p>
    <w:p w:rsidR="004B6725" w:rsidRPr="00EE3BF3" w:rsidRDefault="004B6725" w:rsidP="004B6725">
      <w:pPr>
        <w:jc w:val="center"/>
      </w:pPr>
      <w:r w:rsidRPr="00EE3BF3">
        <w:t>САРАТОВСКОЙ ОБЛАСТИ</w:t>
      </w:r>
    </w:p>
    <w:p w:rsidR="004B6725" w:rsidRPr="00EE3BF3" w:rsidRDefault="004B6725" w:rsidP="004B6725">
      <w:pPr>
        <w:jc w:val="center"/>
      </w:pPr>
    </w:p>
    <w:p w:rsidR="004B6725" w:rsidRPr="00EE3BF3" w:rsidRDefault="004B6725" w:rsidP="004B6725">
      <w:pPr>
        <w:jc w:val="center"/>
      </w:pPr>
      <w:r w:rsidRPr="00EE3BF3">
        <w:t xml:space="preserve">ПОСТАНОВЛЕНИЕ </w:t>
      </w:r>
    </w:p>
    <w:p w:rsidR="004B6725" w:rsidRPr="00EE3BF3" w:rsidRDefault="004B6725" w:rsidP="004B6725">
      <w:pPr>
        <w:jc w:val="center"/>
      </w:pPr>
    </w:p>
    <w:p w:rsidR="00F7063E" w:rsidRPr="00EE3BF3" w:rsidRDefault="00F36CA2" w:rsidP="004B6725">
      <w:r w:rsidRPr="00EE3BF3">
        <w:t xml:space="preserve">от </w:t>
      </w:r>
      <w:r w:rsidR="00CD4E8F" w:rsidRPr="00EE3BF3">
        <w:t xml:space="preserve">                   </w:t>
      </w:r>
      <w:r w:rsidRPr="00EE3BF3">
        <w:t>20</w:t>
      </w:r>
      <w:r w:rsidR="00F7063E" w:rsidRPr="00EE3BF3">
        <w:t>25</w:t>
      </w:r>
      <w:r w:rsidRPr="00EE3BF3">
        <w:t xml:space="preserve"> </w:t>
      </w:r>
      <w:r w:rsidR="0070700A" w:rsidRPr="00EE3BF3">
        <w:t xml:space="preserve">г. № </w:t>
      </w:r>
      <w:r w:rsidR="00CD4E8F" w:rsidRPr="00EE3BF3">
        <w:t xml:space="preserve"> </w:t>
      </w:r>
    </w:p>
    <w:p w:rsidR="00EE3BF3" w:rsidRPr="00EE3BF3" w:rsidRDefault="00EE3BF3" w:rsidP="004B6725">
      <w:pPr>
        <w:spacing w:line="252" w:lineRule="auto"/>
        <w:ind w:right="567"/>
        <w:jc w:val="both"/>
      </w:pPr>
    </w:p>
    <w:p w:rsidR="004B6725" w:rsidRPr="00EE3BF3" w:rsidRDefault="00F7063E" w:rsidP="004B6725">
      <w:pPr>
        <w:spacing w:line="252" w:lineRule="auto"/>
        <w:ind w:right="567"/>
        <w:jc w:val="both"/>
      </w:pPr>
      <w:r w:rsidRPr="00EE3BF3">
        <w:t>«</w:t>
      </w:r>
      <w:r w:rsidR="004B6725" w:rsidRPr="00EE3BF3">
        <w:t xml:space="preserve">Об утверждении  нормативных затрат на обеспечение функций администрации Приволжского муниципального образования  Марксовского муниципального района Саратовской области </w:t>
      </w:r>
      <w:r w:rsidR="0021093B" w:rsidRPr="00EE3BF3">
        <w:t>на 202</w:t>
      </w:r>
      <w:r w:rsidR="00CD4E8F" w:rsidRPr="00EE3BF3">
        <w:t xml:space="preserve">6 </w:t>
      </w:r>
      <w:r w:rsidR="004B6725" w:rsidRPr="00EE3BF3">
        <w:t>г.</w:t>
      </w:r>
      <w:r w:rsidRPr="00EE3BF3">
        <w:t>»</w:t>
      </w:r>
    </w:p>
    <w:p w:rsidR="004B6725" w:rsidRPr="00EE3BF3" w:rsidRDefault="00DA1808" w:rsidP="00DA1808">
      <w:pPr>
        <w:tabs>
          <w:tab w:val="left" w:pos="5431"/>
        </w:tabs>
        <w:spacing w:line="252" w:lineRule="auto"/>
        <w:ind w:right="567"/>
      </w:pPr>
      <w:r w:rsidRPr="00EE3BF3">
        <w:tab/>
      </w:r>
    </w:p>
    <w:p w:rsidR="004B6725" w:rsidRPr="00EE3BF3" w:rsidRDefault="004B6725" w:rsidP="00D42CE0">
      <w:pPr>
        <w:pStyle w:val="a5"/>
        <w:ind w:firstLine="0"/>
        <w:rPr>
          <w:rFonts w:ascii="Times New Roman" w:hAnsi="Times New Roman" w:cs="Times New Roman"/>
          <w:sz w:val="24"/>
          <w:szCs w:val="24"/>
        </w:rPr>
      </w:pPr>
      <w:r w:rsidRPr="00EE3BF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E3BF3">
        <w:rPr>
          <w:rFonts w:ascii="Times New Roman" w:hAnsi="Times New Roman" w:cs="Times New Roman"/>
          <w:sz w:val="24"/>
          <w:szCs w:val="24"/>
        </w:rPr>
        <w:t>В соответствии с частью 5 статьи 19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13 октября 2014 г. №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</w:t>
      </w:r>
      <w:proofErr w:type="gramEnd"/>
      <w:r w:rsidRPr="00EE3BF3">
        <w:rPr>
          <w:rFonts w:ascii="Times New Roman" w:hAnsi="Times New Roman" w:cs="Times New Roman"/>
          <w:sz w:val="24"/>
          <w:szCs w:val="24"/>
        </w:rPr>
        <w:t xml:space="preserve"> соответственно территориальные органы и подведомственные казённые учреждения», постановлением администрации Приволжского муниципального образования Марксовского муниципального района Саратовской области от 07.12.2016 г. № 224 «</w:t>
      </w:r>
      <w:r w:rsidRPr="00EE3BF3">
        <w:rPr>
          <w:rFonts w:ascii="Times New Roman" w:hAnsi="Times New Roman" w:cs="Times New Roman"/>
          <w:spacing w:val="2"/>
          <w:position w:val="2"/>
          <w:sz w:val="24"/>
          <w:szCs w:val="24"/>
        </w:rPr>
        <w:t>Об утверждении Правил определения нормативных затрат на обеспечение функций муниципальных органов, в том числе подведомственных им  учреждений»</w:t>
      </w:r>
      <w:r w:rsidRPr="00EE3BF3">
        <w:rPr>
          <w:rFonts w:ascii="Times New Roman" w:hAnsi="Times New Roman" w:cs="Times New Roman"/>
          <w:sz w:val="24"/>
          <w:szCs w:val="24"/>
        </w:rPr>
        <w:t xml:space="preserve">, руководствуясь Уставом Приволжского муниципального образования,  </w:t>
      </w:r>
    </w:p>
    <w:p w:rsidR="004B6725" w:rsidRPr="00EE3BF3" w:rsidRDefault="004B6725" w:rsidP="00D42CE0">
      <w:pPr>
        <w:pStyle w:val="a5"/>
        <w:ind w:firstLine="0"/>
        <w:rPr>
          <w:rFonts w:ascii="Times New Roman" w:hAnsi="Times New Roman" w:cs="Times New Roman"/>
          <w:sz w:val="24"/>
          <w:szCs w:val="24"/>
        </w:rPr>
      </w:pPr>
      <w:r w:rsidRPr="00EE3BF3">
        <w:rPr>
          <w:rFonts w:ascii="Times New Roman" w:hAnsi="Times New Roman" w:cs="Times New Roman"/>
          <w:sz w:val="24"/>
          <w:szCs w:val="24"/>
        </w:rPr>
        <w:t xml:space="preserve">ПОСТАНОВЛЯЮ: </w:t>
      </w:r>
    </w:p>
    <w:p w:rsidR="004B6725" w:rsidRPr="00EE3BF3" w:rsidRDefault="004B6725" w:rsidP="00D42CE0">
      <w:pPr>
        <w:spacing w:line="252" w:lineRule="auto"/>
        <w:jc w:val="both"/>
      </w:pPr>
      <w:r w:rsidRPr="00EE3BF3">
        <w:t>1.</w:t>
      </w:r>
      <w:r w:rsidR="00EE3BF3" w:rsidRPr="00EE3BF3">
        <w:t xml:space="preserve"> Утвердить нормативные</w:t>
      </w:r>
      <w:r w:rsidR="00CA25FC" w:rsidRPr="00EE3BF3">
        <w:t xml:space="preserve"> затрат на обеспечение функций администрации Приволжского муниципального образования  Марксовского муниципального района Саратовской области </w:t>
      </w:r>
      <w:r w:rsidR="00CD4E8F" w:rsidRPr="00EE3BF3">
        <w:t>на 2026</w:t>
      </w:r>
      <w:r w:rsidR="00EE3BF3" w:rsidRPr="00EE3BF3">
        <w:t>г.»</w:t>
      </w:r>
      <w:r w:rsidR="00CA25FC" w:rsidRPr="00EE3BF3">
        <w:t>:</w:t>
      </w:r>
    </w:p>
    <w:p w:rsidR="004B6725" w:rsidRPr="00EE3BF3" w:rsidRDefault="004B6725" w:rsidP="00D42CE0">
      <w:pPr>
        <w:jc w:val="both"/>
      </w:pPr>
      <w:r w:rsidRPr="00EE3BF3">
        <w:t xml:space="preserve">2. Настоящее постановление вступает в силу </w:t>
      </w:r>
      <w:proofErr w:type="gramStart"/>
      <w:r w:rsidRPr="00EE3BF3">
        <w:t xml:space="preserve">с </w:t>
      </w:r>
      <w:r w:rsidR="00CA25FC" w:rsidRPr="00EE3BF3">
        <w:t>даты</w:t>
      </w:r>
      <w:proofErr w:type="gramEnd"/>
      <w:r w:rsidRPr="00EE3BF3">
        <w:t xml:space="preserve"> его обнародования.</w:t>
      </w:r>
    </w:p>
    <w:p w:rsidR="004B6725" w:rsidRPr="00EE3BF3" w:rsidRDefault="004B6725" w:rsidP="00D42CE0">
      <w:pPr>
        <w:jc w:val="both"/>
      </w:pPr>
      <w:r w:rsidRPr="00EE3BF3">
        <w:t>3.</w:t>
      </w:r>
      <w:r w:rsidRPr="00EE3BF3">
        <w:rPr>
          <w:bCs/>
        </w:rPr>
        <w:t xml:space="preserve"> </w:t>
      </w:r>
      <w:r w:rsidRPr="00EE3BF3">
        <w:t>Обнародовать настоящее постановление на официальном сайте Приволжского муниципального образования и в Единой информационной системе закупок.</w:t>
      </w:r>
    </w:p>
    <w:p w:rsidR="004B6725" w:rsidRPr="00EE3BF3" w:rsidRDefault="004B6725" w:rsidP="00D42CE0">
      <w:pPr>
        <w:jc w:val="both"/>
        <w:rPr>
          <w:bCs/>
        </w:rPr>
      </w:pPr>
      <w:r w:rsidRPr="00EE3BF3">
        <w:rPr>
          <w:bCs/>
        </w:rPr>
        <w:t xml:space="preserve">4. </w:t>
      </w:r>
      <w:proofErr w:type="gramStart"/>
      <w:r w:rsidRPr="00EE3BF3">
        <w:rPr>
          <w:bCs/>
        </w:rPr>
        <w:t>Контроль, за</w:t>
      </w:r>
      <w:proofErr w:type="gramEnd"/>
      <w:r w:rsidRPr="00EE3BF3">
        <w:rPr>
          <w:bCs/>
        </w:rPr>
        <w:t xml:space="preserve"> исполнением настоящего постановления оставляю за собой.</w:t>
      </w:r>
    </w:p>
    <w:p w:rsidR="004B6725" w:rsidRPr="00EE3BF3" w:rsidRDefault="004B6725" w:rsidP="00D42CE0">
      <w:pPr>
        <w:jc w:val="both"/>
        <w:rPr>
          <w:bCs/>
        </w:rPr>
      </w:pPr>
    </w:p>
    <w:p w:rsidR="0021093B" w:rsidRPr="00EE3BF3" w:rsidRDefault="0021093B" w:rsidP="004B6725">
      <w:pPr>
        <w:jc w:val="both"/>
        <w:rPr>
          <w:bCs/>
        </w:rPr>
      </w:pPr>
      <w:r w:rsidRPr="00EE3BF3">
        <w:rPr>
          <w:bCs/>
        </w:rPr>
        <w:t>Глава</w:t>
      </w:r>
      <w:r w:rsidR="004B6725" w:rsidRPr="00EE3BF3">
        <w:rPr>
          <w:bCs/>
        </w:rPr>
        <w:tab/>
        <w:t xml:space="preserve">    </w:t>
      </w:r>
      <w:proofErr w:type="gramStart"/>
      <w:r w:rsidR="004B6725" w:rsidRPr="00EE3BF3">
        <w:rPr>
          <w:bCs/>
        </w:rPr>
        <w:t>Приволжского</w:t>
      </w:r>
      <w:proofErr w:type="gramEnd"/>
      <w:r w:rsidR="0071491E" w:rsidRPr="00EE3BF3">
        <w:rPr>
          <w:bCs/>
        </w:rPr>
        <w:t xml:space="preserve"> </w:t>
      </w:r>
    </w:p>
    <w:p w:rsidR="004B6725" w:rsidRPr="00EE3BF3" w:rsidRDefault="004B6725" w:rsidP="004B6725">
      <w:pPr>
        <w:jc w:val="both"/>
        <w:rPr>
          <w:bCs/>
        </w:rPr>
      </w:pPr>
      <w:r w:rsidRPr="00EE3BF3">
        <w:rPr>
          <w:bCs/>
        </w:rPr>
        <w:t xml:space="preserve">муниципального образования </w:t>
      </w:r>
      <w:r w:rsidR="0071491E" w:rsidRPr="00EE3BF3">
        <w:rPr>
          <w:bCs/>
        </w:rPr>
        <w:tab/>
      </w:r>
      <w:r w:rsidR="0071491E" w:rsidRPr="00EE3BF3">
        <w:rPr>
          <w:bCs/>
        </w:rPr>
        <w:tab/>
        <w:t xml:space="preserve">             </w:t>
      </w:r>
      <w:r w:rsidR="00AE4ED2" w:rsidRPr="00EE3BF3">
        <w:rPr>
          <w:bCs/>
        </w:rPr>
        <w:t xml:space="preserve">     </w:t>
      </w:r>
      <w:r w:rsidR="0071491E" w:rsidRPr="00EE3BF3">
        <w:rPr>
          <w:bCs/>
        </w:rPr>
        <w:t xml:space="preserve"> </w:t>
      </w:r>
      <w:r w:rsidR="00AE4ED2" w:rsidRPr="00EE3BF3">
        <w:rPr>
          <w:bCs/>
        </w:rPr>
        <w:t xml:space="preserve">Т.Ж. </w:t>
      </w:r>
      <w:proofErr w:type="spellStart"/>
      <w:r w:rsidR="00AE4ED2" w:rsidRPr="00EE3BF3">
        <w:rPr>
          <w:bCs/>
        </w:rPr>
        <w:t>Джусубалиев</w:t>
      </w:r>
      <w:proofErr w:type="spellEnd"/>
    </w:p>
    <w:p w:rsidR="004B6725" w:rsidRPr="00EE3BF3" w:rsidRDefault="004B6725" w:rsidP="004B6725">
      <w:pPr>
        <w:jc w:val="both"/>
        <w:rPr>
          <w:bCs/>
          <w:sz w:val="28"/>
          <w:szCs w:val="28"/>
        </w:rPr>
      </w:pPr>
      <w:r w:rsidRPr="00EE3BF3">
        <w:rPr>
          <w:bCs/>
        </w:rPr>
        <w:tab/>
      </w:r>
      <w:r w:rsidRPr="00EE3BF3">
        <w:rPr>
          <w:bCs/>
        </w:rPr>
        <w:tab/>
      </w:r>
      <w:r w:rsidRPr="00EE3BF3">
        <w:rPr>
          <w:bCs/>
        </w:rPr>
        <w:tab/>
      </w:r>
      <w:r w:rsidRPr="00EE3BF3">
        <w:rPr>
          <w:bCs/>
        </w:rPr>
        <w:tab/>
      </w:r>
      <w:r w:rsidRPr="00EE3BF3">
        <w:rPr>
          <w:bCs/>
        </w:rPr>
        <w:tab/>
      </w:r>
      <w:r w:rsidRPr="00EE3BF3">
        <w:rPr>
          <w:bCs/>
        </w:rPr>
        <w:tab/>
      </w:r>
      <w:r w:rsidRPr="00EE3BF3">
        <w:rPr>
          <w:bCs/>
        </w:rPr>
        <w:tab/>
      </w:r>
      <w:r w:rsidRPr="00EE3BF3">
        <w:rPr>
          <w:bCs/>
        </w:rPr>
        <w:tab/>
        <w:t xml:space="preserve">                                                                                                      </w:t>
      </w:r>
    </w:p>
    <w:p w:rsidR="004B6725" w:rsidRPr="00EE3BF3" w:rsidRDefault="004B6725" w:rsidP="004B6725">
      <w:pPr>
        <w:autoSpaceDE w:val="0"/>
        <w:autoSpaceDN w:val="0"/>
        <w:adjustRightInd w:val="0"/>
        <w:outlineLvl w:val="1"/>
        <w:rPr>
          <w:sz w:val="22"/>
          <w:szCs w:val="22"/>
        </w:rPr>
        <w:sectPr w:rsidR="004B6725" w:rsidRPr="00EE3BF3" w:rsidSect="004B6725">
          <w:pgSz w:w="11906" w:h="16838"/>
          <w:pgMar w:top="568" w:right="851" w:bottom="284" w:left="1701" w:header="709" w:footer="709" w:gutter="0"/>
          <w:cols w:space="708"/>
          <w:docGrid w:linePitch="360"/>
        </w:sectPr>
      </w:pPr>
    </w:p>
    <w:p w:rsidR="004B6725" w:rsidRPr="00EE3BF3" w:rsidRDefault="004B6725" w:rsidP="004B6725">
      <w:pPr>
        <w:jc w:val="right"/>
        <w:rPr>
          <w:bCs/>
          <w:sz w:val="22"/>
          <w:szCs w:val="22"/>
        </w:rPr>
      </w:pPr>
      <w:r w:rsidRPr="00EE3BF3">
        <w:rPr>
          <w:bCs/>
          <w:sz w:val="22"/>
          <w:szCs w:val="22"/>
        </w:rPr>
        <w:lastRenderedPageBreak/>
        <w:t>Приложение к постановлению администрации</w:t>
      </w:r>
    </w:p>
    <w:p w:rsidR="004B6725" w:rsidRPr="00EE3BF3" w:rsidRDefault="004B6725" w:rsidP="004B6725">
      <w:pPr>
        <w:jc w:val="right"/>
        <w:rPr>
          <w:bCs/>
          <w:sz w:val="22"/>
          <w:szCs w:val="22"/>
        </w:rPr>
      </w:pPr>
      <w:r w:rsidRPr="00EE3BF3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Приволжского муниципального образования</w:t>
      </w:r>
    </w:p>
    <w:p w:rsidR="004B6725" w:rsidRPr="00EE3BF3" w:rsidRDefault="004B6725" w:rsidP="004B6725">
      <w:pPr>
        <w:jc w:val="right"/>
        <w:rPr>
          <w:sz w:val="22"/>
          <w:szCs w:val="22"/>
        </w:rPr>
      </w:pPr>
      <w:r w:rsidRPr="00EE3BF3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p w:rsidR="004B6725" w:rsidRPr="00EE3BF3" w:rsidRDefault="004B6725" w:rsidP="004B6725">
      <w:pPr>
        <w:jc w:val="center"/>
        <w:rPr>
          <w:sz w:val="22"/>
          <w:szCs w:val="22"/>
        </w:rPr>
      </w:pPr>
      <w:r w:rsidRPr="00EE3BF3">
        <w:rPr>
          <w:sz w:val="22"/>
          <w:szCs w:val="22"/>
        </w:rPr>
        <w:t>Нормативные затраты на обеспечение функций администрации Приволжского муниципального образования  Марксовского муниципального района Саратовской области и подведомственных  учреждений.</w:t>
      </w:r>
    </w:p>
    <w:p w:rsidR="004B6725" w:rsidRPr="00EE3BF3" w:rsidRDefault="004B6725" w:rsidP="004B6725">
      <w:pPr>
        <w:rPr>
          <w:sz w:val="22"/>
          <w:szCs w:val="22"/>
        </w:rPr>
      </w:pPr>
    </w:p>
    <w:p w:rsidR="004B6725" w:rsidRPr="00EE3BF3" w:rsidRDefault="004B6725" w:rsidP="004B6725">
      <w:pPr>
        <w:pStyle w:val="a3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EE3BF3">
        <w:rPr>
          <w:sz w:val="22"/>
          <w:szCs w:val="22"/>
        </w:rPr>
        <w:t>Нормативы затрат на оказание услуг электросвязи (интернет).</w:t>
      </w:r>
    </w:p>
    <w:tbl>
      <w:tblPr>
        <w:tblW w:w="14742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51"/>
        <w:gridCol w:w="4728"/>
        <w:gridCol w:w="5688"/>
        <w:gridCol w:w="3475"/>
      </w:tblGrid>
      <w:tr w:rsidR="004B6725" w:rsidRPr="00EE3BF3" w:rsidTr="000E77FF">
        <w:trPr>
          <w:trHeight w:val="387"/>
          <w:tblCellSpacing w:w="5" w:type="nil"/>
        </w:trPr>
        <w:tc>
          <w:tcPr>
            <w:tcW w:w="851" w:type="dxa"/>
          </w:tcPr>
          <w:p w:rsidR="004B6725" w:rsidRPr="00EE3BF3" w:rsidRDefault="004B6725" w:rsidP="000E77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3BF3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EE3BF3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EE3BF3">
              <w:rPr>
                <w:sz w:val="22"/>
                <w:szCs w:val="22"/>
              </w:rPr>
              <w:t>/</w:t>
            </w:r>
            <w:proofErr w:type="spellStart"/>
            <w:r w:rsidRPr="00EE3BF3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728" w:type="dxa"/>
          </w:tcPr>
          <w:p w:rsidR="004B6725" w:rsidRPr="00EE3BF3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3BF3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688" w:type="dxa"/>
          </w:tcPr>
          <w:p w:rsidR="004B6725" w:rsidRPr="00EE3BF3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3BF3">
              <w:rPr>
                <w:sz w:val="22"/>
                <w:szCs w:val="22"/>
              </w:rPr>
              <w:t>Месячная цена (не более, руб.)</w:t>
            </w:r>
          </w:p>
        </w:tc>
        <w:tc>
          <w:tcPr>
            <w:tcW w:w="3475" w:type="dxa"/>
          </w:tcPr>
          <w:p w:rsidR="004B6725" w:rsidRPr="00EE3BF3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3BF3">
              <w:rPr>
                <w:sz w:val="22"/>
                <w:szCs w:val="22"/>
              </w:rPr>
              <w:t>Кол-во месяцев</w:t>
            </w:r>
          </w:p>
        </w:tc>
      </w:tr>
      <w:tr w:rsidR="004B6725" w:rsidRPr="00EE3BF3" w:rsidTr="000E77FF">
        <w:trPr>
          <w:trHeight w:val="227"/>
          <w:tblCellSpacing w:w="5" w:type="nil"/>
        </w:trPr>
        <w:tc>
          <w:tcPr>
            <w:tcW w:w="851" w:type="dxa"/>
          </w:tcPr>
          <w:p w:rsidR="004B6725" w:rsidRPr="00EE3BF3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3BF3">
              <w:rPr>
                <w:sz w:val="22"/>
                <w:szCs w:val="22"/>
              </w:rPr>
              <w:t>1.</w:t>
            </w:r>
          </w:p>
        </w:tc>
        <w:tc>
          <w:tcPr>
            <w:tcW w:w="4728" w:type="dxa"/>
          </w:tcPr>
          <w:p w:rsidR="004B6725" w:rsidRPr="00EE3BF3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3BF3">
              <w:rPr>
                <w:sz w:val="22"/>
                <w:szCs w:val="22"/>
              </w:rPr>
              <w:t>Оказание услуг электросвязи (интернет).</w:t>
            </w:r>
          </w:p>
        </w:tc>
        <w:tc>
          <w:tcPr>
            <w:tcW w:w="5688" w:type="dxa"/>
          </w:tcPr>
          <w:p w:rsidR="004B6725" w:rsidRPr="00EE3BF3" w:rsidRDefault="0005295A" w:rsidP="004B672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E3BF3">
              <w:rPr>
                <w:sz w:val="22"/>
                <w:szCs w:val="22"/>
              </w:rPr>
              <w:t xml:space="preserve">70 </w:t>
            </w:r>
            <w:r w:rsidR="0021093B" w:rsidRPr="00EE3BF3">
              <w:rPr>
                <w:sz w:val="22"/>
                <w:szCs w:val="22"/>
              </w:rPr>
              <w:t>0</w:t>
            </w:r>
            <w:r w:rsidR="004B6725" w:rsidRPr="00EE3BF3">
              <w:rPr>
                <w:sz w:val="22"/>
                <w:szCs w:val="22"/>
                <w:lang w:val="en-US"/>
              </w:rPr>
              <w:t>00.00</w:t>
            </w:r>
          </w:p>
        </w:tc>
        <w:tc>
          <w:tcPr>
            <w:tcW w:w="3475" w:type="dxa"/>
          </w:tcPr>
          <w:p w:rsidR="004B6725" w:rsidRPr="00EE3BF3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3BF3">
              <w:rPr>
                <w:sz w:val="22"/>
                <w:szCs w:val="22"/>
              </w:rPr>
              <w:t>12</w:t>
            </w:r>
          </w:p>
        </w:tc>
      </w:tr>
    </w:tbl>
    <w:p w:rsidR="004B6725" w:rsidRPr="00EE3BF3" w:rsidRDefault="004B6725" w:rsidP="004B6725">
      <w:pPr>
        <w:rPr>
          <w:sz w:val="22"/>
          <w:szCs w:val="22"/>
        </w:rPr>
      </w:pPr>
    </w:p>
    <w:p w:rsidR="004B6725" w:rsidRPr="00EE3BF3" w:rsidRDefault="004B6725" w:rsidP="004B6725">
      <w:pPr>
        <w:pStyle w:val="a3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EE3BF3">
        <w:rPr>
          <w:sz w:val="22"/>
          <w:szCs w:val="22"/>
        </w:rPr>
        <w:t>Нормативы затрат на услуги стационарной связи для администрации</w:t>
      </w:r>
      <w:proofErr w:type="gramStart"/>
      <w:r w:rsidRPr="00EE3BF3">
        <w:rPr>
          <w:sz w:val="22"/>
          <w:szCs w:val="22"/>
        </w:rPr>
        <w:t>..</w:t>
      </w:r>
      <w:proofErr w:type="gramEnd"/>
    </w:p>
    <w:tbl>
      <w:tblPr>
        <w:tblW w:w="14742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51"/>
        <w:gridCol w:w="4728"/>
        <w:gridCol w:w="5688"/>
        <w:gridCol w:w="3475"/>
      </w:tblGrid>
      <w:tr w:rsidR="004B6725" w:rsidRPr="00EE3BF3" w:rsidTr="000E77FF">
        <w:trPr>
          <w:trHeight w:val="387"/>
          <w:tblCellSpacing w:w="5" w:type="nil"/>
        </w:trPr>
        <w:tc>
          <w:tcPr>
            <w:tcW w:w="851" w:type="dxa"/>
          </w:tcPr>
          <w:p w:rsidR="004B6725" w:rsidRPr="00EE3BF3" w:rsidRDefault="004B6725" w:rsidP="000E77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3BF3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EE3BF3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EE3BF3">
              <w:rPr>
                <w:sz w:val="22"/>
                <w:szCs w:val="22"/>
              </w:rPr>
              <w:t>/</w:t>
            </w:r>
            <w:proofErr w:type="spellStart"/>
            <w:r w:rsidRPr="00EE3BF3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728" w:type="dxa"/>
          </w:tcPr>
          <w:p w:rsidR="004B6725" w:rsidRPr="00EE3BF3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3BF3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688" w:type="dxa"/>
          </w:tcPr>
          <w:p w:rsidR="004B6725" w:rsidRPr="00EE3BF3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3BF3">
              <w:rPr>
                <w:sz w:val="22"/>
                <w:szCs w:val="22"/>
              </w:rPr>
              <w:t>Месячная цена (не более, руб.)</w:t>
            </w:r>
          </w:p>
        </w:tc>
        <w:tc>
          <w:tcPr>
            <w:tcW w:w="3475" w:type="dxa"/>
          </w:tcPr>
          <w:p w:rsidR="004B6725" w:rsidRPr="00EE3BF3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3BF3">
              <w:rPr>
                <w:sz w:val="22"/>
                <w:szCs w:val="22"/>
              </w:rPr>
              <w:t>Кол-во месяцев</w:t>
            </w:r>
          </w:p>
        </w:tc>
      </w:tr>
      <w:tr w:rsidR="004B6725" w:rsidRPr="00EE3BF3" w:rsidTr="000E77FF">
        <w:trPr>
          <w:trHeight w:val="303"/>
          <w:tblCellSpacing w:w="5" w:type="nil"/>
        </w:trPr>
        <w:tc>
          <w:tcPr>
            <w:tcW w:w="851" w:type="dxa"/>
          </w:tcPr>
          <w:p w:rsidR="004B6725" w:rsidRPr="00EE3BF3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3BF3">
              <w:rPr>
                <w:sz w:val="22"/>
                <w:szCs w:val="22"/>
              </w:rPr>
              <w:t>1.</w:t>
            </w:r>
          </w:p>
        </w:tc>
        <w:tc>
          <w:tcPr>
            <w:tcW w:w="4728" w:type="dxa"/>
          </w:tcPr>
          <w:p w:rsidR="004B6725" w:rsidRPr="00EE3BF3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3BF3">
              <w:rPr>
                <w:sz w:val="22"/>
                <w:szCs w:val="22"/>
              </w:rPr>
              <w:t>Оказание услуг стационарной связи.</w:t>
            </w:r>
          </w:p>
        </w:tc>
        <w:tc>
          <w:tcPr>
            <w:tcW w:w="5688" w:type="dxa"/>
          </w:tcPr>
          <w:p w:rsidR="004B6725" w:rsidRPr="00EE3BF3" w:rsidRDefault="00CD4E8F" w:rsidP="004B672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E3BF3">
              <w:rPr>
                <w:sz w:val="22"/>
                <w:szCs w:val="22"/>
              </w:rPr>
              <w:t xml:space="preserve">47 </w:t>
            </w:r>
            <w:r w:rsidR="007800DC" w:rsidRPr="00EE3BF3">
              <w:rPr>
                <w:sz w:val="22"/>
                <w:szCs w:val="22"/>
              </w:rPr>
              <w:t>0</w:t>
            </w:r>
            <w:r w:rsidR="004B6725" w:rsidRPr="00EE3BF3">
              <w:rPr>
                <w:sz w:val="22"/>
                <w:szCs w:val="22"/>
              </w:rPr>
              <w:t>00</w:t>
            </w:r>
            <w:r w:rsidR="004B6725" w:rsidRPr="00EE3BF3">
              <w:rPr>
                <w:sz w:val="22"/>
                <w:szCs w:val="22"/>
                <w:lang w:val="en-US"/>
              </w:rPr>
              <w:t>.00</w:t>
            </w:r>
          </w:p>
        </w:tc>
        <w:tc>
          <w:tcPr>
            <w:tcW w:w="3475" w:type="dxa"/>
          </w:tcPr>
          <w:p w:rsidR="004B6725" w:rsidRPr="00EE3BF3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3BF3">
              <w:rPr>
                <w:sz w:val="22"/>
                <w:szCs w:val="22"/>
              </w:rPr>
              <w:t>12</w:t>
            </w:r>
          </w:p>
        </w:tc>
      </w:tr>
    </w:tbl>
    <w:p w:rsidR="004B6725" w:rsidRPr="00EE3BF3" w:rsidRDefault="004B6725" w:rsidP="004B6725">
      <w:pPr>
        <w:rPr>
          <w:sz w:val="22"/>
          <w:szCs w:val="22"/>
          <w:lang w:val="en-US"/>
        </w:rPr>
      </w:pPr>
    </w:p>
    <w:p w:rsidR="004B6725" w:rsidRPr="00EE3BF3" w:rsidRDefault="004B6725" w:rsidP="004B6725">
      <w:pPr>
        <w:pStyle w:val="a3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EE3BF3">
        <w:rPr>
          <w:sz w:val="22"/>
          <w:szCs w:val="22"/>
        </w:rPr>
        <w:t>Нормативы затрат на приобретение неисключительных прав лицензионного программного обеспечения и продление лицензий программного обеспечения.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080"/>
        <w:gridCol w:w="5811"/>
      </w:tblGrid>
      <w:tr w:rsidR="004B6725" w:rsidRPr="00EE3BF3" w:rsidTr="000E77FF">
        <w:tc>
          <w:tcPr>
            <w:tcW w:w="959" w:type="dxa"/>
          </w:tcPr>
          <w:p w:rsidR="004B6725" w:rsidRPr="00EE3BF3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E3BF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EE3BF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EE3BF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080" w:type="dxa"/>
          </w:tcPr>
          <w:p w:rsidR="004B6725" w:rsidRPr="00EE3BF3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811" w:type="dxa"/>
          </w:tcPr>
          <w:p w:rsidR="004B6725" w:rsidRPr="00EE3BF3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>Предельные затраты в год (не более, руб.)</w:t>
            </w:r>
          </w:p>
        </w:tc>
      </w:tr>
      <w:tr w:rsidR="004B6725" w:rsidRPr="00EE3BF3" w:rsidTr="000E77FF">
        <w:tc>
          <w:tcPr>
            <w:tcW w:w="959" w:type="dxa"/>
            <w:vAlign w:val="center"/>
          </w:tcPr>
          <w:p w:rsidR="004B6725" w:rsidRPr="00EE3BF3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080" w:type="dxa"/>
          </w:tcPr>
          <w:p w:rsidR="004B6725" w:rsidRPr="00EE3BF3" w:rsidRDefault="004B6725" w:rsidP="004B6725">
            <w:pPr>
              <w:jc w:val="both"/>
            </w:pPr>
            <w:r w:rsidRPr="00EE3BF3">
              <w:rPr>
                <w:sz w:val="22"/>
                <w:szCs w:val="22"/>
              </w:rPr>
              <w:t>Неисключительные права на использование программного обеспечения.</w:t>
            </w:r>
          </w:p>
        </w:tc>
        <w:tc>
          <w:tcPr>
            <w:tcW w:w="5811" w:type="dxa"/>
            <w:vAlign w:val="center"/>
          </w:tcPr>
          <w:p w:rsidR="004B6725" w:rsidRPr="00EE3BF3" w:rsidRDefault="007800DC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1491E" w:rsidRPr="00EE3BF3">
              <w:rPr>
                <w:rFonts w:ascii="Times New Roman" w:hAnsi="Times New Roman" w:cs="Times New Roman"/>
                <w:sz w:val="22"/>
                <w:szCs w:val="22"/>
              </w:rPr>
              <w:t>5 000,0</w:t>
            </w:r>
          </w:p>
        </w:tc>
      </w:tr>
    </w:tbl>
    <w:p w:rsidR="004B6725" w:rsidRPr="00EE3BF3" w:rsidRDefault="004B6725" w:rsidP="004B6725">
      <w:pPr>
        <w:rPr>
          <w:sz w:val="22"/>
          <w:szCs w:val="22"/>
        </w:rPr>
      </w:pPr>
    </w:p>
    <w:p w:rsidR="004B6725" w:rsidRPr="00EE3BF3" w:rsidRDefault="004B6725" w:rsidP="004B6725">
      <w:pPr>
        <w:pStyle w:val="a3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EE3BF3">
        <w:rPr>
          <w:sz w:val="22"/>
          <w:szCs w:val="22"/>
        </w:rPr>
        <w:t>Нормативы затрат на о</w:t>
      </w:r>
      <w:r w:rsidRPr="00EE3BF3">
        <w:rPr>
          <w:color w:val="000000"/>
          <w:sz w:val="22"/>
          <w:szCs w:val="22"/>
        </w:rPr>
        <w:t xml:space="preserve">плату услуг по продлению </w:t>
      </w:r>
      <w:proofErr w:type="gramStart"/>
      <w:r w:rsidRPr="00EE3BF3">
        <w:rPr>
          <w:color w:val="000000"/>
          <w:sz w:val="22"/>
          <w:szCs w:val="22"/>
        </w:rPr>
        <w:t>права использования программного обеспечения системы управления</w:t>
      </w:r>
      <w:proofErr w:type="gramEnd"/>
      <w:r w:rsidRPr="00EE3BF3">
        <w:rPr>
          <w:color w:val="000000"/>
          <w:sz w:val="22"/>
          <w:szCs w:val="22"/>
        </w:rPr>
        <w:t xml:space="preserve"> сайтом.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080"/>
        <w:gridCol w:w="1620"/>
        <w:gridCol w:w="4191"/>
      </w:tblGrid>
      <w:tr w:rsidR="004B6725" w:rsidRPr="00EE3BF3" w:rsidTr="000E77FF">
        <w:tc>
          <w:tcPr>
            <w:tcW w:w="959" w:type="dxa"/>
          </w:tcPr>
          <w:p w:rsidR="004B6725" w:rsidRPr="00EE3BF3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E3BF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EE3BF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EE3BF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080" w:type="dxa"/>
          </w:tcPr>
          <w:p w:rsidR="004B6725" w:rsidRPr="00EE3BF3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620" w:type="dxa"/>
          </w:tcPr>
          <w:p w:rsidR="004B6725" w:rsidRPr="00EE3BF3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</w:t>
            </w:r>
          </w:p>
          <w:p w:rsidR="004B6725" w:rsidRPr="00EE3BF3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>(шт.)</w:t>
            </w:r>
          </w:p>
        </w:tc>
        <w:tc>
          <w:tcPr>
            <w:tcW w:w="4191" w:type="dxa"/>
          </w:tcPr>
          <w:p w:rsidR="004B6725" w:rsidRPr="00EE3BF3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>Предельная цена в год (не более, руб.)</w:t>
            </w:r>
          </w:p>
        </w:tc>
      </w:tr>
      <w:tr w:rsidR="004B6725" w:rsidRPr="00EE3BF3" w:rsidTr="000E77FF">
        <w:trPr>
          <w:trHeight w:val="478"/>
        </w:trPr>
        <w:tc>
          <w:tcPr>
            <w:tcW w:w="959" w:type="dxa"/>
            <w:vAlign w:val="center"/>
          </w:tcPr>
          <w:p w:rsidR="004B6725" w:rsidRPr="00EE3BF3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080" w:type="dxa"/>
          </w:tcPr>
          <w:p w:rsidR="004B6725" w:rsidRPr="00EE3BF3" w:rsidRDefault="004B6725" w:rsidP="004B6725">
            <w:pPr>
              <w:rPr>
                <w:color w:val="000000"/>
              </w:rPr>
            </w:pPr>
            <w:r w:rsidRPr="00EE3BF3">
              <w:rPr>
                <w:color w:val="000000"/>
                <w:sz w:val="22"/>
                <w:szCs w:val="22"/>
              </w:rPr>
              <w:t xml:space="preserve">Услуга по продлению </w:t>
            </w:r>
            <w:proofErr w:type="gramStart"/>
            <w:r w:rsidRPr="00EE3BF3">
              <w:rPr>
                <w:color w:val="000000"/>
                <w:sz w:val="22"/>
                <w:szCs w:val="22"/>
              </w:rPr>
              <w:t>права использования программного обеспечения системы управления</w:t>
            </w:r>
            <w:proofErr w:type="gramEnd"/>
            <w:r w:rsidRPr="00EE3BF3">
              <w:rPr>
                <w:color w:val="000000"/>
                <w:sz w:val="22"/>
                <w:szCs w:val="22"/>
              </w:rPr>
              <w:t xml:space="preserve"> сайтом</w:t>
            </w:r>
          </w:p>
        </w:tc>
        <w:tc>
          <w:tcPr>
            <w:tcW w:w="1620" w:type="dxa"/>
            <w:vAlign w:val="center"/>
          </w:tcPr>
          <w:p w:rsidR="004B6725" w:rsidRPr="00EE3BF3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91" w:type="dxa"/>
            <w:vAlign w:val="center"/>
          </w:tcPr>
          <w:p w:rsidR="004B6725" w:rsidRPr="00EE3BF3" w:rsidRDefault="00CA25FC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 xml:space="preserve">17 </w:t>
            </w:r>
            <w:r w:rsidR="0071491E" w:rsidRPr="00EE3BF3">
              <w:rPr>
                <w:rFonts w:ascii="Times New Roman" w:hAnsi="Times New Roman" w:cs="Times New Roman"/>
                <w:sz w:val="22"/>
                <w:szCs w:val="22"/>
              </w:rPr>
              <w:t>000,0</w:t>
            </w:r>
          </w:p>
        </w:tc>
      </w:tr>
    </w:tbl>
    <w:p w:rsidR="004B6725" w:rsidRPr="00EE3BF3" w:rsidRDefault="004B6725" w:rsidP="004B6725">
      <w:pPr>
        <w:rPr>
          <w:sz w:val="22"/>
          <w:szCs w:val="22"/>
        </w:rPr>
      </w:pPr>
    </w:p>
    <w:p w:rsidR="004B6725" w:rsidRPr="00EE3BF3" w:rsidRDefault="004B6725" w:rsidP="004B6725">
      <w:pPr>
        <w:pStyle w:val="a3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EE3BF3">
        <w:rPr>
          <w:sz w:val="22"/>
          <w:szCs w:val="22"/>
        </w:rPr>
        <w:t>Нормативы затрат на проведение ремонта копировально-множительной техники.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364"/>
        <w:gridCol w:w="1620"/>
        <w:gridCol w:w="4191"/>
      </w:tblGrid>
      <w:tr w:rsidR="004B6725" w:rsidRPr="00EE3BF3" w:rsidTr="004B6725">
        <w:tc>
          <w:tcPr>
            <w:tcW w:w="675" w:type="dxa"/>
          </w:tcPr>
          <w:p w:rsidR="004B6725" w:rsidRPr="00EE3BF3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E3BF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EE3BF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EE3BF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364" w:type="dxa"/>
          </w:tcPr>
          <w:p w:rsidR="004B6725" w:rsidRPr="00EE3BF3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620" w:type="dxa"/>
          </w:tcPr>
          <w:p w:rsidR="004B6725" w:rsidRPr="00EE3BF3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</w:t>
            </w:r>
          </w:p>
          <w:p w:rsidR="004B6725" w:rsidRPr="00EE3BF3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>(шт.)</w:t>
            </w:r>
          </w:p>
        </w:tc>
        <w:tc>
          <w:tcPr>
            <w:tcW w:w="4191" w:type="dxa"/>
          </w:tcPr>
          <w:p w:rsidR="004B6725" w:rsidRPr="00EE3BF3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>Предельная цена в год (не более, руб.)</w:t>
            </w:r>
          </w:p>
        </w:tc>
      </w:tr>
      <w:tr w:rsidR="004B6725" w:rsidRPr="00EE3BF3" w:rsidTr="000E77FF">
        <w:trPr>
          <w:trHeight w:val="329"/>
        </w:trPr>
        <w:tc>
          <w:tcPr>
            <w:tcW w:w="675" w:type="dxa"/>
            <w:vAlign w:val="center"/>
          </w:tcPr>
          <w:p w:rsidR="004B6725" w:rsidRPr="00EE3BF3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364" w:type="dxa"/>
          </w:tcPr>
          <w:p w:rsidR="004B6725" w:rsidRPr="00EE3BF3" w:rsidRDefault="004B6725" w:rsidP="000E77FF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>Услуга по проведению ремонта копировально-множительной техники.</w:t>
            </w:r>
          </w:p>
        </w:tc>
        <w:tc>
          <w:tcPr>
            <w:tcW w:w="1620" w:type="dxa"/>
            <w:vAlign w:val="center"/>
          </w:tcPr>
          <w:p w:rsidR="004B6725" w:rsidRPr="00EE3BF3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91" w:type="dxa"/>
            <w:vAlign w:val="center"/>
          </w:tcPr>
          <w:p w:rsidR="004B6725" w:rsidRPr="00EE3BF3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>12 000,00</w:t>
            </w:r>
          </w:p>
        </w:tc>
      </w:tr>
    </w:tbl>
    <w:p w:rsidR="004B6725" w:rsidRPr="00EE3BF3" w:rsidRDefault="004B6725" w:rsidP="000E77FF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4B6725" w:rsidRPr="00EE3BF3" w:rsidRDefault="004B6725" w:rsidP="000E77FF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E3BF3">
        <w:rPr>
          <w:rFonts w:ascii="Times New Roman" w:hAnsi="Times New Roman" w:cs="Times New Roman"/>
          <w:sz w:val="22"/>
          <w:szCs w:val="22"/>
        </w:rPr>
        <w:t>Нормативы цены и количества системных блоков персональных компьютеров, срок полезного использования.</w:t>
      </w:r>
    </w:p>
    <w:p w:rsidR="004B6725" w:rsidRPr="00EE3BF3" w:rsidRDefault="004B6725" w:rsidP="000E77FF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253"/>
        <w:gridCol w:w="3543"/>
        <w:gridCol w:w="3828"/>
        <w:gridCol w:w="2409"/>
      </w:tblGrid>
      <w:tr w:rsidR="004B6725" w:rsidRPr="00EE3BF3" w:rsidTr="004B6725">
        <w:tc>
          <w:tcPr>
            <w:tcW w:w="817" w:type="dxa"/>
          </w:tcPr>
          <w:p w:rsidR="004B6725" w:rsidRPr="00EE3BF3" w:rsidRDefault="004B6725" w:rsidP="000E77FF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E3BF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EE3BF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EE3BF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253" w:type="dxa"/>
          </w:tcPr>
          <w:p w:rsidR="004B6725" w:rsidRPr="00EE3BF3" w:rsidRDefault="004B6725" w:rsidP="000E77FF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>Наименование оргтехники</w:t>
            </w:r>
          </w:p>
        </w:tc>
        <w:tc>
          <w:tcPr>
            <w:tcW w:w="3543" w:type="dxa"/>
          </w:tcPr>
          <w:p w:rsidR="004B6725" w:rsidRPr="00EE3BF3" w:rsidRDefault="004B6725" w:rsidP="000E77FF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>Цена (не более) рублей</w:t>
            </w:r>
          </w:p>
        </w:tc>
        <w:tc>
          <w:tcPr>
            <w:tcW w:w="3828" w:type="dxa"/>
          </w:tcPr>
          <w:p w:rsidR="004B6725" w:rsidRPr="00EE3BF3" w:rsidRDefault="004B6725" w:rsidP="000E77FF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</w:p>
        </w:tc>
        <w:tc>
          <w:tcPr>
            <w:tcW w:w="2409" w:type="dxa"/>
          </w:tcPr>
          <w:p w:rsidR="004B6725" w:rsidRPr="00EE3BF3" w:rsidRDefault="004B6725" w:rsidP="000E77FF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 xml:space="preserve">Срок полезного использования </w:t>
            </w:r>
          </w:p>
          <w:p w:rsidR="004B6725" w:rsidRPr="00EE3BF3" w:rsidRDefault="004B6725" w:rsidP="000E77FF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 xml:space="preserve"> (не менее), лет</w:t>
            </w:r>
          </w:p>
        </w:tc>
      </w:tr>
      <w:tr w:rsidR="004B6725" w:rsidRPr="00EE3BF3" w:rsidTr="004B6725">
        <w:tc>
          <w:tcPr>
            <w:tcW w:w="817" w:type="dxa"/>
          </w:tcPr>
          <w:p w:rsidR="004B6725" w:rsidRPr="00EE3BF3" w:rsidRDefault="004B6725" w:rsidP="000E77FF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253" w:type="dxa"/>
          </w:tcPr>
          <w:p w:rsidR="004B6725" w:rsidRPr="00EE3BF3" w:rsidRDefault="004B6725" w:rsidP="000E77FF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>Системные блоки персональных компьютеров.</w:t>
            </w:r>
          </w:p>
        </w:tc>
        <w:tc>
          <w:tcPr>
            <w:tcW w:w="3543" w:type="dxa"/>
          </w:tcPr>
          <w:p w:rsidR="004B6725" w:rsidRPr="00EE3BF3" w:rsidRDefault="0021093B" w:rsidP="000E77FF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71491E" w:rsidRPr="00EE3BF3">
              <w:rPr>
                <w:rFonts w:ascii="Times New Roman" w:hAnsi="Times New Roman" w:cs="Times New Roman"/>
                <w:sz w:val="22"/>
                <w:szCs w:val="22"/>
              </w:rPr>
              <w:t>0 000</w:t>
            </w:r>
            <w:r w:rsidR="004B6725" w:rsidRPr="00EE3BF3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3828" w:type="dxa"/>
          </w:tcPr>
          <w:p w:rsidR="004B6725" w:rsidRPr="00EE3BF3" w:rsidRDefault="004B6725" w:rsidP="000E77FF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 xml:space="preserve">Не более </w:t>
            </w:r>
            <w:r w:rsidR="007800DC" w:rsidRPr="00EE3BF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 xml:space="preserve"> шт. в год </w:t>
            </w:r>
          </w:p>
        </w:tc>
        <w:tc>
          <w:tcPr>
            <w:tcW w:w="2409" w:type="dxa"/>
          </w:tcPr>
          <w:p w:rsidR="004B6725" w:rsidRPr="00EE3BF3" w:rsidRDefault="004B6725" w:rsidP="000E77FF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 xml:space="preserve">7 </w:t>
            </w:r>
          </w:p>
        </w:tc>
      </w:tr>
    </w:tbl>
    <w:p w:rsidR="004B6725" w:rsidRPr="00EE3BF3" w:rsidRDefault="004B6725" w:rsidP="000E77FF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4B6725" w:rsidRPr="00EE3BF3" w:rsidRDefault="004B6725" w:rsidP="000E77FF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E3BF3">
        <w:rPr>
          <w:rFonts w:ascii="Times New Roman" w:hAnsi="Times New Roman" w:cs="Times New Roman"/>
          <w:sz w:val="22"/>
          <w:szCs w:val="22"/>
        </w:rPr>
        <w:t>Нормативы цены и количества мониторов для персональных компьютеров, срок полезного использования</w:t>
      </w:r>
    </w:p>
    <w:p w:rsidR="004B6725" w:rsidRPr="00EE3BF3" w:rsidRDefault="004B6725" w:rsidP="000E77FF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253"/>
        <w:gridCol w:w="3543"/>
        <w:gridCol w:w="2835"/>
        <w:gridCol w:w="3402"/>
      </w:tblGrid>
      <w:tr w:rsidR="004B6725" w:rsidRPr="00EE3BF3" w:rsidTr="000E77FF">
        <w:trPr>
          <w:trHeight w:val="508"/>
        </w:trPr>
        <w:tc>
          <w:tcPr>
            <w:tcW w:w="817" w:type="dxa"/>
          </w:tcPr>
          <w:p w:rsidR="004B6725" w:rsidRPr="00EE3BF3" w:rsidRDefault="004B6725" w:rsidP="000E77FF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E3BF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EE3BF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EE3BF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253" w:type="dxa"/>
          </w:tcPr>
          <w:p w:rsidR="004B6725" w:rsidRPr="00EE3BF3" w:rsidRDefault="004B6725" w:rsidP="000E77FF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>Наименование оргтехники</w:t>
            </w:r>
          </w:p>
        </w:tc>
        <w:tc>
          <w:tcPr>
            <w:tcW w:w="3543" w:type="dxa"/>
          </w:tcPr>
          <w:p w:rsidR="004B6725" w:rsidRPr="00EE3BF3" w:rsidRDefault="004B6725" w:rsidP="000E77FF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>Цена (не более) рублей</w:t>
            </w:r>
          </w:p>
        </w:tc>
        <w:tc>
          <w:tcPr>
            <w:tcW w:w="2835" w:type="dxa"/>
          </w:tcPr>
          <w:p w:rsidR="004B6725" w:rsidRPr="00EE3BF3" w:rsidRDefault="004B6725" w:rsidP="000E77FF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</w:p>
        </w:tc>
        <w:tc>
          <w:tcPr>
            <w:tcW w:w="3402" w:type="dxa"/>
          </w:tcPr>
          <w:p w:rsidR="004B6725" w:rsidRPr="00EE3BF3" w:rsidRDefault="004B6725" w:rsidP="000E77FF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>Срок полезного использования  (не менее), лет</w:t>
            </w:r>
          </w:p>
        </w:tc>
      </w:tr>
      <w:tr w:rsidR="004B6725" w:rsidRPr="00EE3BF3" w:rsidTr="000E77FF">
        <w:tc>
          <w:tcPr>
            <w:tcW w:w="817" w:type="dxa"/>
          </w:tcPr>
          <w:p w:rsidR="004B6725" w:rsidRPr="00EE3BF3" w:rsidRDefault="004B6725" w:rsidP="000E77FF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4B6725" w:rsidRPr="00EE3BF3" w:rsidRDefault="004B6725" w:rsidP="000E77FF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>Мониторы для персональных компьютеров.</w:t>
            </w:r>
          </w:p>
        </w:tc>
        <w:tc>
          <w:tcPr>
            <w:tcW w:w="3543" w:type="dxa"/>
          </w:tcPr>
          <w:p w:rsidR="004B6725" w:rsidRPr="00EE3BF3" w:rsidRDefault="0021093B" w:rsidP="000E77FF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>15000</w:t>
            </w:r>
            <w:r w:rsidR="004B6725" w:rsidRPr="00EE3BF3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2835" w:type="dxa"/>
          </w:tcPr>
          <w:p w:rsidR="004B6725" w:rsidRPr="00EE3BF3" w:rsidRDefault="004B6725" w:rsidP="000E77FF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 xml:space="preserve">Не более </w:t>
            </w:r>
            <w:r w:rsidR="007800DC" w:rsidRPr="00EE3BF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 xml:space="preserve"> шт. в год</w:t>
            </w:r>
          </w:p>
        </w:tc>
        <w:tc>
          <w:tcPr>
            <w:tcW w:w="3402" w:type="dxa"/>
          </w:tcPr>
          <w:p w:rsidR="004B6725" w:rsidRPr="00EE3BF3" w:rsidRDefault="004B6725" w:rsidP="000E77FF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F3">
              <w:rPr>
                <w:rFonts w:ascii="Times New Roman" w:hAnsi="Times New Roman" w:cs="Times New Roman"/>
                <w:sz w:val="22"/>
                <w:szCs w:val="22"/>
              </w:rPr>
              <w:t xml:space="preserve">7 </w:t>
            </w:r>
          </w:p>
        </w:tc>
      </w:tr>
    </w:tbl>
    <w:p w:rsidR="004B6725" w:rsidRPr="00EE3BF3" w:rsidRDefault="004B6725" w:rsidP="000E77FF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4B6725" w:rsidRPr="00EE3BF3" w:rsidRDefault="004B6725" w:rsidP="000E77F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EE3BF3">
        <w:rPr>
          <w:bCs/>
        </w:rPr>
        <w:t>Нормативы цены и количества сре</w:t>
      </w:r>
      <w:proofErr w:type="gramStart"/>
      <w:r w:rsidRPr="00EE3BF3">
        <w:rPr>
          <w:bCs/>
        </w:rPr>
        <w:t>дств кр</w:t>
      </w:r>
      <w:proofErr w:type="gramEnd"/>
      <w:r w:rsidRPr="00EE3BF3">
        <w:rPr>
          <w:bCs/>
        </w:rPr>
        <w:t>иптографической защиты информации и электронно-цифровой подписи.</w:t>
      </w:r>
    </w:p>
    <w:p w:rsidR="004B6725" w:rsidRPr="00EE3BF3" w:rsidRDefault="004B6725" w:rsidP="000E77FF">
      <w:pPr>
        <w:widowControl w:val="0"/>
        <w:autoSpaceDE w:val="0"/>
        <w:autoSpaceDN w:val="0"/>
        <w:adjustRightInd w:val="0"/>
        <w:jc w:val="both"/>
        <w:rPr>
          <w:bCs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812"/>
        <w:gridCol w:w="3402"/>
        <w:gridCol w:w="4677"/>
      </w:tblGrid>
      <w:tr w:rsidR="004B6725" w:rsidRPr="00EE3BF3" w:rsidTr="000E77FF">
        <w:tc>
          <w:tcPr>
            <w:tcW w:w="959" w:type="dxa"/>
          </w:tcPr>
          <w:p w:rsidR="004B6725" w:rsidRPr="00EE3BF3" w:rsidRDefault="004B6725" w:rsidP="000E77F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 xml:space="preserve">№ </w:t>
            </w:r>
            <w:proofErr w:type="spellStart"/>
            <w:proofErr w:type="gramStart"/>
            <w:r w:rsidRPr="00EE3BF3">
              <w:rPr>
                <w:bCs/>
              </w:rPr>
              <w:t>п</w:t>
            </w:r>
            <w:proofErr w:type="spellEnd"/>
            <w:proofErr w:type="gramEnd"/>
            <w:r w:rsidRPr="00EE3BF3">
              <w:rPr>
                <w:bCs/>
              </w:rPr>
              <w:t>/</w:t>
            </w:r>
            <w:proofErr w:type="spellStart"/>
            <w:r w:rsidRPr="00EE3BF3">
              <w:rPr>
                <w:bCs/>
              </w:rPr>
              <w:t>п</w:t>
            </w:r>
            <w:proofErr w:type="spellEnd"/>
          </w:p>
        </w:tc>
        <w:tc>
          <w:tcPr>
            <w:tcW w:w="5812" w:type="dxa"/>
          </w:tcPr>
          <w:p w:rsidR="004B6725" w:rsidRPr="00EE3BF3" w:rsidRDefault="004B6725" w:rsidP="000E77F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Наименование оргтехники</w:t>
            </w:r>
          </w:p>
        </w:tc>
        <w:tc>
          <w:tcPr>
            <w:tcW w:w="3402" w:type="dxa"/>
          </w:tcPr>
          <w:p w:rsidR="004B6725" w:rsidRPr="00EE3BF3" w:rsidRDefault="004B6725" w:rsidP="000E77F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 xml:space="preserve">Предельные затраты в год </w:t>
            </w:r>
          </w:p>
          <w:p w:rsidR="004B6725" w:rsidRPr="00EE3BF3" w:rsidRDefault="004B6725" w:rsidP="000E77F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(не более, руб.)</w:t>
            </w:r>
          </w:p>
        </w:tc>
        <w:tc>
          <w:tcPr>
            <w:tcW w:w="4677" w:type="dxa"/>
          </w:tcPr>
          <w:p w:rsidR="004B6725" w:rsidRPr="00EE3BF3" w:rsidRDefault="004B6725" w:rsidP="000E77F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 xml:space="preserve">Срок полезного использования  </w:t>
            </w:r>
          </w:p>
          <w:p w:rsidR="004B6725" w:rsidRPr="00EE3BF3" w:rsidRDefault="004B6725" w:rsidP="000E77F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(не менее), лет</w:t>
            </w:r>
          </w:p>
        </w:tc>
      </w:tr>
      <w:tr w:rsidR="004B6725" w:rsidRPr="00EE3BF3" w:rsidTr="000E77FF">
        <w:tc>
          <w:tcPr>
            <w:tcW w:w="959" w:type="dxa"/>
          </w:tcPr>
          <w:p w:rsidR="004B6725" w:rsidRPr="00EE3BF3" w:rsidRDefault="004B6725" w:rsidP="000E77F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</w:t>
            </w:r>
          </w:p>
        </w:tc>
        <w:tc>
          <w:tcPr>
            <w:tcW w:w="5812" w:type="dxa"/>
          </w:tcPr>
          <w:p w:rsidR="004B6725" w:rsidRPr="00EE3BF3" w:rsidRDefault="004B6725" w:rsidP="000E77F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Средства криптографической защиты информации и электронно-цифровой подписи.</w:t>
            </w:r>
          </w:p>
        </w:tc>
        <w:tc>
          <w:tcPr>
            <w:tcW w:w="3402" w:type="dxa"/>
          </w:tcPr>
          <w:p w:rsidR="004B6725" w:rsidRPr="00EE3BF3" w:rsidRDefault="00AE4ED2" w:rsidP="000E77F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20 000</w:t>
            </w:r>
            <w:r w:rsidR="004B6725" w:rsidRPr="00EE3BF3">
              <w:rPr>
                <w:bCs/>
              </w:rPr>
              <w:t>,00</w:t>
            </w:r>
          </w:p>
        </w:tc>
        <w:tc>
          <w:tcPr>
            <w:tcW w:w="4677" w:type="dxa"/>
          </w:tcPr>
          <w:p w:rsidR="004B6725" w:rsidRPr="00EE3BF3" w:rsidRDefault="004B6725" w:rsidP="000E77F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</w:t>
            </w:r>
          </w:p>
        </w:tc>
      </w:tr>
    </w:tbl>
    <w:p w:rsidR="004B6725" w:rsidRPr="00EE3BF3" w:rsidRDefault="004B6725" w:rsidP="000E77FF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4B6725" w:rsidRPr="00EE3BF3" w:rsidRDefault="004B6725" w:rsidP="000E77F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EE3BF3">
        <w:rPr>
          <w:bCs/>
        </w:rPr>
        <w:t>Нормативы цены и количества комплектующих частей для ремонта персональных компьютеров.</w:t>
      </w:r>
    </w:p>
    <w:p w:rsidR="004B6725" w:rsidRPr="00EE3BF3" w:rsidRDefault="004B6725" w:rsidP="000E77FF">
      <w:pPr>
        <w:widowControl w:val="0"/>
        <w:autoSpaceDE w:val="0"/>
        <w:autoSpaceDN w:val="0"/>
        <w:adjustRightInd w:val="0"/>
        <w:jc w:val="both"/>
        <w:rPr>
          <w:bCs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402"/>
        <w:gridCol w:w="2977"/>
        <w:gridCol w:w="5103"/>
        <w:gridCol w:w="2835"/>
      </w:tblGrid>
      <w:tr w:rsidR="004B6725" w:rsidRPr="00EE3BF3" w:rsidTr="004B6725">
        <w:tc>
          <w:tcPr>
            <w:tcW w:w="817" w:type="dxa"/>
          </w:tcPr>
          <w:p w:rsidR="004B6725" w:rsidRPr="00EE3BF3" w:rsidRDefault="004B6725" w:rsidP="000E77F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 xml:space="preserve">№ </w:t>
            </w:r>
            <w:proofErr w:type="spellStart"/>
            <w:proofErr w:type="gramStart"/>
            <w:r w:rsidRPr="00EE3BF3">
              <w:rPr>
                <w:bCs/>
              </w:rPr>
              <w:t>п</w:t>
            </w:r>
            <w:proofErr w:type="spellEnd"/>
            <w:proofErr w:type="gramEnd"/>
            <w:r w:rsidRPr="00EE3BF3">
              <w:rPr>
                <w:bCs/>
              </w:rPr>
              <w:t>/</w:t>
            </w:r>
            <w:proofErr w:type="spellStart"/>
            <w:r w:rsidRPr="00EE3BF3">
              <w:rPr>
                <w:bCs/>
              </w:rPr>
              <w:t>п</w:t>
            </w:r>
            <w:proofErr w:type="spellEnd"/>
          </w:p>
        </w:tc>
        <w:tc>
          <w:tcPr>
            <w:tcW w:w="3402" w:type="dxa"/>
          </w:tcPr>
          <w:p w:rsidR="004B6725" w:rsidRPr="00EE3BF3" w:rsidRDefault="004B6725" w:rsidP="000E77F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Наименование</w:t>
            </w:r>
          </w:p>
        </w:tc>
        <w:tc>
          <w:tcPr>
            <w:tcW w:w="2977" w:type="dxa"/>
          </w:tcPr>
          <w:p w:rsidR="004B6725" w:rsidRPr="00EE3BF3" w:rsidRDefault="004B6725" w:rsidP="000E77F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Предельные затраты в год на весь парк компьютерной техники учреждения.</w:t>
            </w:r>
          </w:p>
        </w:tc>
        <w:tc>
          <w:tcPr>
            <w:tcW w:w="5103" w:type="dxa"/>
          </w:tcPr>
          <w:p w:rsidR="004B6725" w:rsidRPr="00EE3BF3" w:rsidRDefault="004B6725" w:rsidP="000E77F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Количество</w:t>
            </w:r>
          </w:p>
        </w:tc>
        <w:tc>
          <w:tcPr>
            <w:tcW w:w="2835" w:type="dxa"/>
          </w:tcPr>
          <w:p w:rsidR="004B6725" w:rsidRPr="00EE3BF3" w:rsidRDefault="004B6725" w:rsidP="000E77F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 xml:space="preserve">Срок полезного использования  </w:t>
            </w:r>
          </w:p>
          <w:p w:rsidR="004B6725" w:rsidRPr="00EE3BF3" w:rsidRDefault="004B6725" w:rsidP="000E77F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(не менее), лет</w:t>
            </w:r>
          </w:p>
        </w:tc>
      </w:tr>
      <w:tr w:rsidR="004B6725" w:rsidRPr="00EE3BF3" w:rsidTr="004B6725">
        <w:tc>
          <w:tcPr>
            <w:tcW w:w="817" w:type="dxa"/>
          </w:tcPr>
          <w:p w:rsidR="004B6725" w:rsidRPr="00EE3BF3" w:rsidRDefault="004B6725" w:rsidP="000E77F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</w:t>
            </w:r>
          </w:p>
        </w:tc>
        <w:tc>
          <w:tcPr>
            <w:tcW w:w="3402" w:type="dxa"/>
          </w:tcPr>
          <w:p w:rsidR="004B6725" w:rsidRPr="00EE3BF3" w:rsidRDefault="004B6725" w:rsidP="000E77F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Комплектующие части для ремонта персональных компьютеров.</w:t>
            </w:r>
          </w:p>
        </w:tc>
        <w:tc>
          <w:tcPr>
            <w:tcW w:w="2977" w:type="dxa"/>
          </w:tcPr>
          <w:p w:rsidR="004B6725" w:rsidRPr="00EE3BF3" w:rsidRDefault="0071491E" w:rsidP="000E77F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3</w:t>
            </w:r>
            <w:r w:rsidR="004B6725" w:rsidRPr="00EE3BF3">
              <w:rPr>
                <w:bCs/>
              </w:rPr>
              <w:t>0 000,00</w:t>
            </w:r>
          </w:p>
        </w:tc>
        <w:tc>
          <w:tcPr>
            <w:tcW w:w="5103" w:type="dxa"/>
          </w:tcPr>
          <w:p w:rsidR="004B6725" w:rsidRPr="00EE3BF3" w:rsidRDefault="004B6725" w:rsidP="004B672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В соответствии с необходимой потребностью по факту поломок персональных компьютеров и узлов локальной сети учреждения.</w:t>
            </w:r>
          </w:p>
        </w:tc>
        <w:tc>
          <w:tcPr>
            <w:tcW w:w="2835" w:type="dxa"/>
          </w:tcPr>
          <w:p w:rsidR="004B6725" w:rsidRPr="00EE3BF3" w:rsidRDefault="004B6725" w:rsidP="000E77F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В соответствии со сроком гарантии на товар.</w:t>
            </w:r>
          </w:p>
        </w:tc>
      </w:tr>
    </w:tbl>
    <w:p w:rsidR="004B6725" w:rsidRPr="00EE3BF3" w:rsidRDefault="004B6725" w:rsidP="004B6725">
      <w:pPr>
        <w:jc w:val="both"/>
        <w:rPr>
          <w:sz w:val="22"/>
          <w:szCs w:val="22"/>
        </w:rPr>
      </w:pPr>
    </w:p>
    <w:p w:rsidR="004B6725" w:rsidRPr="00EE3BF3" w:rsidRDefault="004B6725" w:rsidP="004B6725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EE3BF3">
        <w:rPr>
          <w:sz w:val="22"/>
          <w:szCs w:val="22"/>
        </w:rPr>
        <w:t>Нормативы количества и цены заправки</w:t>
      </w:r>
      <w:r w:rsidRPr="00EE3BF3">
        <w:rPr>
          <w:color w:val="000000"/>
          <w:sz w:val="22"/>
          <w:szCs w:val="22"/>
        </w:rPr>
        <w:t xml:space="preserve"> и замены  расходных комплектующих частей для картриджей.</w:t>
      </w:r>
    </w:p>
    <w:p w:rsidR="004B6725" w:rsidRPr="00EE3BF3" w:rsidRDefault="004B6725" w:rsidP="004B6725">
      <w:pPr>
        <w:ind w:left="720"/>
        <w:jc w:val="both"/>
        <w:rPr>
          <w:color w:val="000000"/>
          <w:sz w:val="22"/>
          <w:szCs w:val="22"/>
        </w:rPr>
      </w:pPr>
    </w:p>
    <w:tbl>
      <w:tblPr>
        <w:tblW w:w="14762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1957"/>
        <w:gridCol w:w="1417"/>
        <w:gridCol w:w="5670"/>
        <w:gridCol w:w="1746"/>
        <w:gridCol w:w="1275"/>
        <w:gridCol w:w="2121"/>
      </w:tblGrid>
      <w:tr w:rsidR="004B6725" w:rsidRPr="00EE3BF3" w:rsidTr="004B672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4B6725" w:rsidRPr="00EE3BF3" w:rsidRDefault="004B6725" w:rsidP="004B6725">
            <w:pPr>
              <w:jc w:val="center"/>
              <w:rPr>
                <w:color w:val="000000"/>
              </w:rPr>
            </w:pPr>
            <w:r w:rsidRPr="00EE3BF3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E3BF3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EE3BF3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EE3BF3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</w:rPr>
            </w:pPr>
            <w:r w:rsidRPr="00EE3BF3">
              <w:rPr>
                <w:bCs/>
                <w:color w:val="000000"/>
                <w:sz w:val="22"/>
                <w:szCs w:val="22"/>
              </w:rPr>
              <w:t>Наименование принтера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</w:rPr>
            </w:pPr>
            <w:r w:rsidRPr="00EE3BF3">
              <w:rPr>
                <w:bCs/>
                <w:color w:val="000000"/>
                <w:sz w:val="22"/>
                <w:szCs w:val="22"/>
              </w:rPr>
              <w:t>Кол-во принтеров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</w:rPr>
            </w:pPr>
            <w:r w:rsidRPr="00EE3BF3">
              <w:rPr>
                <w:bCs/>
                <w:color w:val="000000"/>
                <w:sz w:val="22"/>
                <w:szCs w:val="22"/>
              </w:rPr>
              <w:t>Наименование расходного материала</w:t>
            </w:r>
          </w:p>
        </w:tc>
        <w:tc>
          <w:tcPr>
            <w:tcW w:w="1746" w:type="dxa"/>
            <w:shd w:val="clear" w:color="auto" w:fill="auto"/>
            <w:noWrap/>
            <w:vAlign w:val="center"/>
            <w:hideMark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</w:rPr>
            </w:pPr>
            <w:r w:rsidRPr="00EE3BF3">
              <w:rPr>
                <w:sz w:val="22"/>
                <w:szCs w:val="22"/>
              </w:rPr>
              <w:t>В соответствии с необходимой потребностью по факту поломки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</w:rPr>
            </w:pPr>
            <w:r w:rsidRPr="00EE3BF3">
              <w:rPr>
                <w:bCs/>
                <w:color w:val="000000"/>
                <w:sz w:val="22"/>
                <w:szCs w:val="22"/>
              </w:rPr>
              <w:t>Цена не более, руб.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</w:rPr>
            </w:pPr>
            <w:r w:rsidRPr="00EE3BF3">
              <w:rPr>
                <w:bCs/>
                <w:color w:val="000000"/>
                <w:sz w:val="22"/>
                <w:szCs w:val="22"/>
              </w:rPr>
              <w:t>Затраты в год, не более руб.</w:t>
            </w:r>
          </w:p>
        </w:tc>
      </w:tr>
      <w:tr w:rsidR="004B6725" w:rsidRPr="00EE3BF3" w:rsidTr="004B6725">
        <w:trPr>
          <w:trHeight w:val="22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B6725" w:rsidRPr="00EE3BF3" w:rsidRDefault="004B6725" w:rsidP="004B6725">
            <w:pPr>
              <w:rPr>
                <w:color w:val="000000"/>
              </w:rPr>
            </w:pPr>
            <w:r w:rsidRPr="00EE3BF3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957" w:type="dxa"/>
            <w:vMerge w:val="restart"/>
            <w:shd w:val="clear" w:color="auto" w:fill="auto"/>
            <w:vAlign w:val="center"/>
            <w:hideMark/>
          </w:tcPr>
          <w:p w:rsidR="004B6725" w:rsidRPr="00EE3BF3" w:rsidRDefault="004B6725" w:rsidP="004B6725">
            <w:pPr>
              <w:rPr>
                <w:bCs/>
                <w:color w:val="000000"/>
                <w:lang w:val="en-US"/>
              </w:rPr>
            </w:pPr>
            <w:r w:rsidRPr="00EE3BF3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3BF3">
              <w:rPr>
                <w:bCs/>
                <w:color w:val="000000"/>
                <w:sz w:val="22"/>
                <w:szCs w:val="22"/>
                <w:lang w:val="en-US"/>
              </w:rPr>
              <w:t>Pantum</w:t>
            </w:r>
            <w:proofErr w:type="spellEnd"/>
            <w:r w:rsidRPr="00EE3BF3">
              <w:rPr>
                <w:bCs/>
                <w:color w:val="000000"/>
                <w:sz w:val="22"/>
                <w:szCs w:val="22"/>
                <w:lang w:val="en-US"/>
              </w:rPr>
              <w:t xml:space="preserve"> M6500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4B6725" w:rsidRPr="00EE3BF3" w:rsidRDefault="000E77FF" w:rsidP="004B6725">
            <w:pPr>
              <w:jc w:val="center"/>
              <w:rPr>
                <w:bCs/>
                <w:color w:val="000000"/>
              </w:rPr>
            </w:pPr>
            <w:r w:rsidRPr="00EE3BF3">
              <w:rPr>
                <w:bCs/>
                <w:color w:val="000000"/>
              </w:rPr>
              <w:t>2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B6725" w:rsidRPr="00EE3BF3" w:rsidRDefault="004B6725" w:rsidP="004B6725">
            <w:pPr>
              <w:rPr>
                <w:bCs/>
                <w:color w:val="000000"/>
              </w:rPr>
            </w:pPr>
            <w:r w:rsidRPr="00EE3BF3">
              <w:rPr>
                <w:bCs/>
                <w:color w:val="000000"/>
                <w:sz w:val="22"/>
                <w:szCs w:val="22"/>
              </w:rPr>
              <w:t>Заправка тоне</w:t>
            </w:r>
            <w:proofErr w:type="gramStart"/>
            <w:r w:rsidRPr="00EE3BF3">
              <w:rPr>
                <w:bCs/>
                <w:color w:val="000000"/>
                <w:sz w:val="22"/>
                <w:szCs w:val="22"/>
              </w:rPr>
              <w:t>р-</w:t>
            </w:r>
            <w:proofErr w:type="gramEnd"/>
            <w:r w:rsidRPr="00EE3BF3">
              <w:rPr>
                <w:bCs/>
                <w:color w:val="000000"/>
                <w:sz w:val="22"/>
                <w:szCs w:val="22"/>
              </w:rPr>
              <w:t xml:space="preserve"> картриджа для принтера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B6725" w:rsidRPr="00EE3BF3" w:rsidRDefault="0071491E" w:rsidP="004B6725">
            <w:pPr>
              <w:jc w:val="center"/>
              <w:rPr>
                <w:bCs/>
                <w:color w:val="000000"/>
                <w:lang w:val="en-US"/>
              </w:rPr>
            </w:pPr>
            <w:r w:rsidRPr="00EE3BF3">
              <w:rPr>
                <w:bCs/>
                <w:color w:val="000000"/>
                <w:sz w:val="22"/>
                <w:szCs w:val="22"/>
              </w:rPr>
              <w:t>11</w:t>
            </w:r>
            <w:r w:rsidR="004B6725" w:rsidRPr="00EE3BF3">
              <w:rPr>
                <w:bCs/>
                <w:color w:val="000000"/>
                <w:sz w:val="22"/>
                <w:szCs w:val="22"/>
              </w:rPr>
              <w:t>00</w:t>
            </w:r>
            <w:r w:rsidR="004B6725" w:rsidRPr="00EE3BF3">
              <w:rPr>
                <w:bCs/>
                <w:color w:val="000000"/>
                <w:sz w:val="22"/>
                <w:szCs w:val="22"/>
                <w:lang w:val="en-US"/>
              </w:rPr>
              <w:t>.00</w:t>
            </w:r>
          </w:p>
        </w:tc>
        <w:tc>
          <w:tcPr>
            <w:tcW w:w="2121" w:type="dxa"/>
            <w:shd w:val="clear" w:color="auto" w:fill="auto"/>
            <w:noWrap/>
            <w:vAlign w:val="bottom"/>
          </w:tcPr>
          <w:p w:rsidR="004B6725" w:rsidRPr="00EE3BF3" w:rsidRDefault="0071491E" w:rsidP="004B6725">
            <w:pPr>
              <w:jc w:val="center"/>
              <w:rPr>
                <w:bCs/>
                <w:color w:val="000000"/>
                <w:lang w:val="en-US"/>
              </w:rPr>
            </w:pPr>
            <w:r w:rsidRPr="00EE3BF3">
              <w:rPr>
                <w:bCs/>
                <w:color w:val="000000"/>
                <w:sz w:val="22"/>
                <w:szCs w:val="22"/>
              </w:rPr>
              <w:t>11</w:t>
            </w:r>
            <w:r w:rsidR="004B6725" w:rsidRPr="00EE3BF3">
              <w:rPr>
                <w:bCs/>
                <w:color w:val="000000"/>
                <w:sz w:val="22"/>
                <w:szCs w:val="22"/>
              </w:rPr>
              <w:t xml:space="preserve"> 000</w:t>
            </w:r>
            <w:r w:rsidR="004B6725" w:rsidRPr="00EE3BF3">
              <w:rPr>
                <w:bCs/>
                <w:color w:val="000000"/>
                <w:sz w:val="22"/>
                <w:szCs w:val="22"/>
                <w:lang w:val="en-US"/>
              </w:rPr>
              <w:t>.00</w:t>
            </w:r>
          </w:p>
        </w:tc>
      </w:tr>
      <w:tr w:rsidR="004B6725" w:rsidRPr="00EE3BF3" w:rsidTr="004B6725">
        <w:trPr>
          <w:trHeight w:val="22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B6725" w:rsidRPr="00EE3BF3" w:rsidRDefault="004B6725" w:rsidP="004B6725">
            <w:pPr>
              <w:rPr>
                <w:color w:val="000000"/>
              </w:rPr>
            </w:pPr>
            <w:r w:rsidRPr="00EE3BF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  <w:vAlign w:val="center"/>
            <w:hideMark/>
          </w:tcPr>
          <w:p w:rsidR="004B6725" w:rsidRPr="00EE3BF3" w:rsidRDefault="004B6725" w:rsidP="004B6725">
            <w:pPr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B6725" w:rsidRPr="00EE3BF3" w:rsidRDefault="004B6725" w:rsidP="004B6725">
            <w:pPr>
              <w:rPr>
                <w:bCs/>
                <w:color w:val="000000"/>
              </w:rPr>
            </w:pPr>
            <w:r w:rsidRPr="00EE3BF3">
              <w:rPr>
                <w:bCs/>
                <w:color w:val="000000"/>
                <w:sz w:val="22"/>
                <w:szCs w:val="22"/>
              </w:rPr>
              <w:t xml:space="preserve">Замена </w:t>
            </w:r>
            <w:proofErr w:type="spellStart"/>
            <w:r w:rsidRPr="00EE3BF3">
              <w:rPr>
                <w:bCs/>
                <w:color w:val="000000"/>
                <w:sz w:val="22"/>
                <w:szCs w:val="22"/>
              </w:rPr>
              <w:t>фотобарабана</w:t>
            </w:r>
            <w:proofErr w:type="spellEnd"/>
            <w:r w:rsidRPr="00EE3BF3">
              <w:rPr>
                <w:bCs/>
                <w:color w:val="000000"/>
                <w:sz w:val="22"/>
                <w:szCs w:val="22"/>
              </w:rPr>
              <w:t xml:space="preserve"> для  </w:t>
            </w:r>
            <w:proofErr w:type="spellStart"/>
            <w:proofErr w:type="gramStart"/>
            <w:r w:rsidRPr="00EE3BF3">
              <w:rPr>
                <w:bCs/>
                <w:color w:val="000000"/>
                <w:sz w:val="22"/>
                <w:szCs w:val="22"/>
              </w:rPr>
              <w:t>тонер-картриджа</w:t>
            </w:r>
            <w:proofErr w:type="spellEnd"/>
            <w:proofErr w:type="gramEnd"/>
            <w:r w:rsidRPr="00EE3BF3">
              <w:rPr>
                <w:bCs/>
                <w:color w:val="000000"/>
                <w:sz w:val="22"/>
                <w:szCs w:val="22"/>
              </w:rPr>
              <w:t xml:space="preserve"> принтера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  <w:lang w:val="en-US"/>
              </w:rPr>
            </w:pPr>
            <w:r w:rsidRPr="00EE3BF3">
              <w:rPr>
                <w:bCs/>
                <w:color w:val="000000"/>
                <w:sz w:val="22"/>
                <w:szCs w:val="22"/>
                <w:lang w:val="en-US"/>
              </w:rPr>
              <w:t>400.00</w:t>
            </w:r>
          </w:p>
        </w:tc>
        <w:tc>
          <w:tcPr>
            <w:tcW w:w="2121" w:type="dxa"/>
            <w:shd w:val="clear" w:color="auto" w:fill="auto"/>
            <w:noWrap/>
            <w:vAlign w:val="bottom"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  <w:lang w:val="en-US"/>
              </w:rPr>
            </w:pPr>
            <w:r w:rsidRPr="00EE3BF3">
              <w:rPr>
                <w:bCs/>
                <w:color w:val="000000"/>
                <w:sz w:val="22"/>
                <w:szCs w:val="22"/>
                <w:lang w:val="en-US"/>
              </w:rPr>
              <w:t>800.00</w:t>
            </w:r>
          </w:p>
        </w:tc>
      </w:tr>
      <w:tr w:rsidR="004B6725" w:rsidRPr="00EE3BF3" w:rsidTr="004B6725">
        <w:trPr>
          <w:trHeight w:val="22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B6725" w:rsidRPr="00EE3BF3" w:rsidRDefault="004B6725" w:rsidP="004B6725">
            <w:pPr>
              <w:rPr>
                <w:color w:val="000000"/>
              </w:rPr>
            </w:pPr>
            <w:r w:rsidRPr="00EE3BF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57" w:type="dxa"/>
            <w:vMerge/>
            <w:shd w:val="clear" w:color="auto" w:fill="auto"/>
            <w:vAlign w:val="center"/>
            <w:hideMark/>
          </w:tcPr>
          <w:p w:rsidR="004B6725" w:rsidRPr="00EE3BF3" w:rsidRDefault="004B6725" w:rsidP="004B6725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B6725" w:rsidRPr="00EE3BF3" w:rsidRDefault="004B6725" w:rsidP="004B6725">
            <w:pPr>
              <w:rPr>
                <w:bCs/>
                <w:color w:val="000000"/>
              </w:rPr>
            </w:pPr>
            <w:r w:rsidRPr="00EE3BF3">
              <w:rPr>
                <w:bCs/>
                <w:color w:val="000000"/>
                <w:sz w:val="22"/>
                <w:szCs w:val="22"/>
              </w:rPr>
              <w:t xml:space="preserve">Замена магнитного вала заряда для </w:t>
            </w:r>
            <w:proofErr w:type="spellStart"/>
            <w:proofErr w:type="gramStart"/>
            <w:r w:rsidRPr="00EE3BF3">
              <w:rPr>
                <w:bCs/>
                <w:color w:val="000000"/>
                <w:sz w:val="22"/>
                <w:szCs w:val="22"/>
              </w:rPr>
              <w:t>тонер-картриджа</w:t>
            </w:r>
            <w:proofErr w:type="spellEnd"/>
            <w:proofErr w:type="gramEnd"/>
            <w:r w:rsidRPr="00EE3BF3">
              <w:rPr>
                <w:bCs/>
                <w:color w:val="000000"/>
                <w:sz w:val="22"/>
                <w:szCs w:val="22"/>
              </w:rPr>
              <w:t xml:space="preserve"> принтера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  <w:lang w:val="en-US"/>
              </w:rPr>
            </w:pPr>
            <w:r w:rsidRPr="00EE3BF3">
              <w:rPr>
                <w:bCs/>
                <w:color w:val="000000"/>
                <w:sz w:val="22"/>
                <w:szCs w:val="22"/>
                <w:lang w:val="en-US"/>
              </w:rPr>
              <w:t>400.00</w:t>
            </w:r>
          </w:p>
        </w:tc>
        <w:tc>
          <w:tcPr>
            <w:tcW w:w="2121" w:type="dxa"/>
            <w:shd w:val="clear" w:color="auto" w:fill="auto"/>
            <w:noWrap/>
            <w:vAlign w:val="bottom"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  <w:lang w:val="en-US"/>
              </w:rPr>
            </w:pPr>
            <w:r w:rsidRPr="00EE3BF3">
              <w:rPr>
                <w:bCs/>
                <w:color w:val="000000"/>
                <w:sz w:val="22"/>
                <w:szCs w:val="22"/>
                <w:lang w:val="en-US"/>
              </w:rPr>
              <w:t>400.00</w:t>
            </w:r>
          </w:p>
        </w:tc>
      </w:tr>
      <w:tr w:rsidR="004B6725" w:rsidRPr="00EE3BF3" w:rsidTr="004B6725">
        <w:trPr>
          <w:trHeight w:val="22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B6725" w:rsidRPr="00EE3BF3" w:rsidRDefault="004B6725" w:rsidP="004B6725">
            <w:pPr>
              <w:rPr>
                <w:color w:val="000000"/>
              </w:rPr>
            </w:pPr>
            <w:r w:rsidRPr="00EE3BF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57" w:type="dxa"/>
            <w:vMerge/>
            <w:vAlign w:val="center"/>
            <w:hideMark/>
          </w:tcPr>
          <w:p w:rsidR="004B6725" w:rsidRPr="00EE3BF3" w:rsidRDefault="004B6725" w:rsidP="004B6725">
            <w:pPr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B6725" w:rsidRPr="00EE3BF3" w:rsidRDefault="004B6725" w:rsidP="004B6725">
            <w:pPr>
              <w:rPr>
                <w:bCs/>
                <w:color w:val="000000"/>
              </w:rPr>
            </w:pPr>
            <w:r w:rsidRPr="00EE3BF3">
              <w:rPr>
                <w:bCs/>
                <w:color w:val="000000"/>
                <w:sz w:val="22"/>
                <w:szCs w:val="22"/>
              </w:rPr>
              <w:t>Замена ролика заряда картриджа для принтера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  <w:lang w:val="en-US"/>
              </w:rPr>
            </w:pPr>
            <w:r w:rsidRPr="00EE3BF3">
              <w:rPr>
                <w:bCs/>
                <w:color w:val="000000"/>
                <w:sz w:val="22"/>
                <w:szCs w:val="22"/>
                <w:lang w:val="en-US"/>
              </w:rPr>
              <w:t>300.00</w:t>
            </w:r>
          </w:p>
        </w:tc>
        <w:tc>
          <w:tcPr>
            <w:tcW w:w="2121" w:type="dxa"/>
            <w:shd w:val="clear" w:color="auto" w:fill="auto"/>
            <w:noWrap/>
            <w:vAlign w:val="bottom"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  <w:lang w:val="en-US"/>
              </w:rPr>
            </w:pPr>
            <w:r w:rsidRPr="00EE3BF3">
              <w:rPr>
                <w:bCs/>
                <w:color w:val="000000"/>
                <w:sz w:val="22"/>
                <w:szCs w:val="22"/>
                <w:lang w:val="en-US"/>
              </w:rPr>
              <w:t>300.00</w:t>
            </w:r>
          </w:p>
        </w:tc>
      </w:tr>
      <w:tr w:rsidR="004B6725" w:rsidRPr="00EE3BF3" w:rsidTr="004B6725">
        <w:trPr>
          <w:trHeight w:val="22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B6725" w:rsidRPr="00EE3BF3" w:rsidRDefault="004B6725" w:rsidP="004B6725">
            <w:pPr>
              <w:rPr>
                <w:color w:val="000000"/>
              </w:rPr>
            </w:pPr>
            <w:r w:rsidRPr="00EE3BF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57" w:type="dxa"/>
            <w:vMerge/>
            <w:vAlign w:val="center"/>
            <w:hideMark/>
          </w:tcPr>
          <w:p w:rsidR="004B6725" w:rsidRPr="00EE3BF3" w:rsidRDefault="004B6725" w:rsidP="004B6725">
            <w:pPr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B6725" w:rsidRPr="00EE3BF3" w:rsidRDefault="004B6725" w:rsidP="004B6725">
            <w:pPr>
              <w:rPr>
                <w:bCs/>
                <w:color w:val="000000"/>
              </w:rPr>
            </w:pPr>
            <w:r w:rsidRPr="00EE3BF3">
              <w:rPr>
                <w:bCs/>
                <w:color w:val="000000"/>
                <w:sz w:val="22"/>
                <w:szCs w:val="22"/>
              </w:rPr>
              <w:t>Замена ракеля картриджа для принтера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</w:rPr>
            </w:pPr>
            <w:r w:rsidRPr="00EE3BF3">
              <w:rPr>
                <w:b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2121" w:type="dxa"/>
            <w:shd w:val="clear" w:color="auto" w:fill="auto"/>
            <w:noWrap/>
            <w:vAlign w:val="bottom"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</w:rPr>
            </w:pPr>
            <w:r w:rsidRPr="00EE3BF3">
              <w:rPr>
                <w:bCs/>
                <w:color w:val="000000"/>
                <w:sz w:val="22"/>
                <w:szCs w:val="22"/>
              </w:rPr>
              <w:t>200,00</w:t>
            </w:r>
          </w:p>
        </w:tc>
      </w:tr>
      <w:tr w:rsidR="004B6725" w:rsidRPr="00EE3BF3" w:rsidTr="004B6725">
        <w:trPr>
          <w:trHeight w:val="22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B6725" w:rsidRPr="00EE3BF3" w:rsidRDefault="004B6725" w:rsidP="004B6725">
            <w:pPr>
              <w:rPr>
                <w:color w:val="000000"/>
              </w:rPr>
            </w:pPr>
            <w:r w:rsidRPr="00EE3BF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57" w:type="dxa"/>
            <w:vMerge/>
            <w:vAlign w:val="center"/>
            <w:hideMark/>
          </w:tcPr>
          <w:p w:rsidR="004B6725" w:rsidRPr="00EE3BF3" w:rsidRDefault="004B6725" w:rsidP="004B6725">
            <w:pPr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B6725" w:rsidRPr="00EE3BF3" w:rsidRDefault="004B6725" w:rsidP="004B6725">
            <w:pPr>
              <w:rPr>
                <w:bCs/>
                <w:color w:val="000000"/>
              </w:rPr>
            </w:pPr>
            <w:r w:rsidRPr="00EE3BF3">
              <w:rPr>
                <w:bCs/>
                <w:color w:val="000000"/>
                <w:sz w:val="22"/>
                <w:szCs w:val="22"/>
              </w:rPr>
              <w:t>Замена ролика заряда картриджа для МФУ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</w:rPr>
            </w:pPr>
            <w:r w:rsidRPr="00EE3BF3">
              <w:rPr>
                <w:bCs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2121" w:type="dxa"/>
            <w:shd w:val="clear" w:color="auto" w:fill="auto"/>
            <w:noWrap/>
            <w:vAlign w:val="bottom"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</w:rPr>
            </w:pPr>
            <w:r w:rsidRPr="00EE3BF3">
              <w:rPr>
                <w:bCs/>
                <w:color w:val="000000"/>
                <w:sz w:val="22"/>
                <w:szCs w:val="22"/>
              </w:rPr>
              <w:t>240,00</w:t>
            </w:r>
          </w:p>
        </w:tc>
      </w:tr>
      <w:tr w:rsidR="004B6725" w:rsidRPr="00EE3BF3" w:rsidTr="004B6725">
        <w:trPr>
          <w:trHeight w:val="22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B6725" w:rsidRPr="00EE3BF3" w:rsidRDefault="004B6725" w:rsidP="004B6725">
            <w:pPr>
              <w:rPr>
                <w:color w:val="000000"/>
              </w:rPr>
            </w:pPr>
            <w:r w:rsidRPr="00EE3BF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57" w:type="dxa"/>
            <w:vMerge/>
            <w:vAlign w:val="center"/>
            <w:hideMark/>
          </w:tcPr>
          <w:p w:rsidR="004B6725" w:rsidRPr="00EE3BF3" w:rsidRDefault="004B6725" w:rsidP="004B6725">
            <w:pPr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B6725" w:rsidRPr="00EE3BF3" w:rsidRDefault="004B6725" w:rsidP="004B6725">
            <w:pPr>
              <w:rPr>
                <w:bCs/>
                <w:color w:val="000000"/>
              </w:rPr>
            </w:pPr>
            <w:r w:rsidRPr="00EE3BF3">
              <w:rPr>
                <w:bCs/>
                <w:color w:val="000000"/>
                <w:sz w:val="22"/>
                <w:szCs w:val="22"/>
              </w:rPr>
              <w:t xml:space="preserve">Замена ракеля картриджа для МФУ 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</w:rPr>
            </w:pPr>
            <w:r w:rsidRPr="00EE3BF3">
              <w:rPr>
                <w:b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2121" w:type="dxa"/>
            <w:shd w:val="clear" w:color="auto" w:fill="auto"/>
            <w:noWrap/>
            <w:vAlign w:val="bottom"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</w:rPr>
            </w:pPr>
            <w:r w:rsidRPr="00EE3BF3">
              <w:rPr>
                <w:bCs/>
                <w:color w:val="000000"/>
                <w:sz w:val="22"/>
                <w:szCs w:val="22"/>
              </w:rPr>
              <w:t>200,00</w:t>
            </w:r>
          </w:p>
          <w:p w:rsidR="004B6725" w:rsidRPr="00EE3BF3" w:rsidRDefault="004B6725" w:rsidP="004B6725">
            <w:pPr>
              <w:jc w:val="center"/>
              <w:rPr>
                <w:bCs/>
                <w:color w:val="000000"/>
              </w:rPr>
            </w:pPr>
          </w:p>
        </w:tc>
      </w:tr>
      <w:tr w:rsidR="004B6725" w:rsidRPr="00EE3BF3" w:rsidTr="004B6725">
        <w:trPr>
          <w:trHeight w:val="31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B6725" w:rsidRPr="00EE3BF3" w:rsidRDefault="004B6725" w:rsidP="004B6725">
            <w:pPr>
              <w:rPr>
                <w:color w:val="000000"/>
              </w:rPr>
            </w:pPr>
            <w:r w:rsidRPr="00EE3BF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57" w:type="dxa"/>
            <w:vMerge w:val="restart"/>
            <w:shd w:val="clear" w:color="auto" w:fill="auto"/>
            <w:vAlign w:val="center"/>
            <w:hideMark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  <w:lang w:val="en-US"/>
              </w:rPr>
            </w:pPr>
            <w:r w:rsidRPr="00EE3BF3">
              <w:rPr>
                <w:bCs/>
                <w:color w:val="000000"/>
                <w:sz w:val="22"/>
                <w:szCs w:val="22"/>
                <w:lang w:val="en-US"/>
              </w:rPr>
              <w:t xml:space="preserve"> Brother DCP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4B6725" w:rsidRPr="00EE3BF3" w:rsidRDefault="000E77FF" w:rsidP="004B6725">
            <w:pPr>
              <w:jc w:val="center"/>
              <w:rPr>
                <w:bCs/>
                <w:color w:val="000000"/>
              </w:rPr>
            </w:pPr>
            <w:r w:rsidRPr="00EE3BF3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B6725" w:rsidRPr="00EE3BF3" w:rsidRDefault="004B6725" w:rsidP="004B6725">
            <w:pPr>
              <w:rPr>
                <w:bCs/>
                <w:color w:val="000000"/>
              </w:rPr>
            </w:pPr>
            <w:r w:rsidRPr="00EE3BF3">
              <w:rPr>
                <w:bCs/>
                <w:color w:val="000000"/>
                <w:sz w:val="22"/>
                <w:szCs w:val="22"/>
              </w:rPr>
              <w:t>Заправка тоне</w:t>
            </w:r>
            <w:proofErr w:type="gramStart"/>
            <w:r w:rsidRPr="00EE3BF3">
              <w:rPr>
                <w:bCs/>
                <w:color w:val="000000"/>
                <w:sz w:val="22"/>
                <w:szCs w:val="22"/>
              </w:rPr>
              <w:t>р-</w:t>
            </w:r>
            <w:proofErr w:type="gramEnd"/>
            <w:r w:rsidRPr="00EE3BF3">
              <w:rPr>
                <w:bCs/>
                <w:color w:val="000000"/>
                <w:sz w:val="22"/>
                <w:szCs w:val="22"/>
              </w:rPr>
              <w:t xml:space="preserve"> картриджа для принтера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</w:rPr>
            </w:pPr>
            <w:r w:rsidRPr="00EE3BF3">
              <w:rPr>
                <w:bCs/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2121" w:type="dxa"/>
            <w:shd w:val="clear" w:color="auto" w:fill="auto"/>
            <w:noWrap/>
            <w:vAlign w:val="bottom"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</w:rPr>
            </w:pPr>
            <w:r w:rsidRPr="00EE3BF3">
              <w:rPr>
                <w:bCs/>
                <w:color w:val="000000"/>
                <w:sz w:val="22"/>
                <w:szCs w:val="22"/>
              </w:rPr>
              <w:t>4 200,00</w:t>
            </w:r>
          </w:p>
        </w:tc>
      </w:tr>
      <w:tr w:rsidR="004B6725" w:rsidRPr="00EE3BF3" w:rsidTr="004B6725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B6725" w:rsidRPr="00EE3BF3" w:rsidRDefault="004B6725" w:rsidP="004B6725">
            <w:pPr>
              <w:rPr>
                <w:color w:val="000000"/>
              </w:rPr>
            </w:pPr>
            <w:r w:rsidRPr="00EE3BF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57" w:type="dxa"/>
            <w:vMerge/>
            <w:vAlign w:val="center"/>
            <w:hideMark/>
          </w:tcPr>
          <w:p w:rsidR="004B6725" w:rsidRPr="00EE3BF3" w:rsidRDefault="004B6725" w:rsidP="004B6725">
            <w:pPr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B6725" w:rsidRPr="00EE3BF3" w:rsidRDefault="004B6725" w:rsidP="004B6725">
            <w:pPr>
              <w:rPr>
                <w:bCs/>
                <w:color w:val="000000"/>
              </w:rPr>
            </w:pPr>
            <w:r w:rsidRPr="00EE3BF3">
              <w:rPr>
                <w:bCs/>
                <w:color w:val="000000"/>
                <w:sz w:val="22"/>
                <w:szCs w:val="22"/>
              </w:rPr>
              <w:t xml:space="preserve">Замена </w:t>
            </w:r>
            <w:proofErr w:type="spellStart"/>
            <w:r w:rsidRPr="00EE3BF3">
              <w:rPr>
                <w:bCs/>
                <w:color w:val="000000"/>
                <w:sz w:val="22"/>
                <w:szCs w:val="22"/>
              </w:rPr>
              <w:t>фотобарабана</w:t>
            </w:r>
            <w:proofErr w:type="spellEnd"/>
            <w:r w:rsidRPr="00EE3BF3">
              <w:rPr>
                <w:bCs/>
                <w:color w:val="000000"/>
                <w:sz w:val="22"/>
                <w:szCs w:val="22"/>
              </w:rPr>
              <w:t xml:space="preserve"> для  </w:t>
            </w:r>
            <w:proofErr w:type="spellStart"/>
            <w:proofErr w:type="gramStart"/>
            <w:r w:rsidRPr="00EE3BF3">
              <w:rPr>
                <w:bCs/>
                <w:color w:val="000000"/>
                <w:sz w:val="22"/>
                <w:szCs w:val="22"/>
              </w:rPr>
              <w:t>тонер-картриджа</w:t>
            </w:r>
            <w:proofErr w:type="spellEnd"/>
            <w:proofErr w:type="gramEnd"/>
            <w:r w:rsidRPr="00EE3BF3">
              <w:rPr>
                <w:bCs/>
                <w:color w:val="000000"/>
                <w:sz w:val="22"/>
                <w:szCs w:val="22"/>
              </w:rPr>
              <w:t xml:space="preserve"> принтера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4B6725" w:rsidRPr="00EE3BF3" w:rsidRDefault="004B6725" w:rsidP="004B6725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</w:rPr>
            </w:pPr>
            <w:r w:rsidRPr="00EE3BF3">
              <w:rPr>
                <w:bCs/>
                <w:color w:val="000000"/>
                <w:sz w:val="22"/>
                <w:szCs w:val="22"/>
              </w:rPr>
              <w:t>360,00</w:t>
            </w:r>
          </w:p>
        </w:tc>
        <w:tc>
          <w:tcPr>
            <w:tcW w:w="2121" w:type="dxa"/>
            <w:shd w:val="clear" w:color="auto" w:fill="auto"/>
            <w:noWrap/>
            <w:vAlign w:val="bottom"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</w:rPr>
            </w:pPr>
            <w:r w:rsidRPr="00EE3BF3">
              <w:rPr>
                <w:bCs/>
                <w:color w:val="000000"/>
                <w:sz w:val="22"/>
                <w:szCs w:val="22"/>
              </w:rPr>
              <w:t>720,00</w:t>
            </w:r>
          </w:p>
        </w:tc>
      </w:tr>
      <w:tr w:rsidR="004B6725" w:rsidRPr="00EE3BF3" w:rsidTr="004B6725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B6725" w:rsidRPr="00EE3BF3" w:rsidRDefault="004B6725" w:rsidP="004B6725">
            <w:pPr>
              <w:rPr>
                <w:color w:val="000000"/>
              </w:rPr>
            </w:pPr>
            <w:r w:rsidRPr="00EE3BF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57" w:type="dxa"/>
            <w:vMerge/>
            <w:vAlign w:val="center"/>
            <w:hideMark/>
          </w:tcPr>
          <w:p w:rsidR="004B6725" w:rsidRPr="00EE3BF3" w:rsidRDefault="004B6725" w:rsidP="004B6725">
            <w:pPr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B6725" w:rsidRPr="00EE3BF3" w:rsidRDefault="004B6725" w:rsidP="004B6725">
            <w:pPr>
              <w:rPr>
                <w:bCs/>
                <w:color w:val="000000"/>
              </w:rPr>
            </w:pPr>
            <w:r w:rsidRPr="00EE3BF3">
              <w:rPr>
                <w:bCs/>
                <w:color w:val="000000"/>
                <w:sz w:val="22"/>
                <w:szCs w:val="22"/>
              </w:rPr>
              <w:t xml:space="preserve">Замена магнитного вала заряда для </w:t>
            </w:r>
            <w:proofErr w:type="spellStart"/>
            <w:proofErr w:type="gramStart"/>
            <w:r w:rsidRPr="00EE3BF3">
              <w:rPr>
                <w:bCs/>
                <w:color w:val="000000"/>
                <w:sz w:val="22"/>
                <w:szCs w:val="22"/>
              </w:rPr>
              <w:t>тонер-картриджа</w:t>
            </w:r>
            <w:proofErr w:type="spellEnd"/>
            <w:proofErr w:type="gramEnd"/>
            <w:r w:rsidRPr="00EE3BF3">
              <w:rPr>
                <w:bCs/>
                <w:color w:val="000000"/>
                <w:sz w:val="22"/>
                <w:szCs w:val="22"/>
              </w:rPr>
              <w:t xml:space="preserve"> принтера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4B6725" w:rsidRPr="00EE3BF3" w:rsidRDefault="004B6725" w:rsidP="004B6725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</w:rPr>
            </w:pPr>
            <w:r w:rsidRPr="00EE3BF3">
              <w:rPr>
                <w:bCs/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2121" w:type="dxa"/>
            <w:shd w:val="clear" w:color="auto" w:fill="auto"/>
            <w:noWrap/>
            <w:vAlign w:val="bottom"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</w:rPr>
            </w:pPr>
            <w:r w:rsidRPr="00EE3BF3">
              <w:rPr>
                <w:bCs/>
                <w:color w:val="000000"/>
                <w:sz w:val="22"/>
                <w:szCs w:val="22"/>
              </w:rPr>
              <w:t>350,00</w:t>
            </w:r>
          </w:p>
        </w:tc>
      </w:tr>
      <w:tr w:rsidR="004B6725" w:rsidRPr="00EE3BF3" w:rsidTr="004B6725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B6725" w:rsidRPr="00EE3BF3" w:rsidRDefault="004B6725" w:rsidP="004B6725">
            <w:pPr>
              <w:rPr>
                <w:color w:val="000000"/>
              </w:rPr>
            </w:pPr>
            <w:r w:rsidRPr="00EE3BF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57" w:type="dxa"/>
            <w:vMerge/>
            <w:vAlign w:val="center"/>
            <w:hideMark/>
          </w:tcPr>
          <w:p w:rsidR="004B6725" w:rsidRPr="00EE3BF3" w:rsidRDefault="004B6725" w:rsidP="004B6725">
            <w:pPr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B6725" w:rsidRPr="00EE3BF3" w:rsidRDefault="004B6725" w:rsidP="004B6725">
            <w:pPr>
              <w:rPr>
                <w:bCs/>
                <w:color w:val="000000"/>
              </w:rPr>
            </w:pPr>
            <w:r w:rsidRPr="00EE3BF3">
              <w:rPr>
                <w:bCs/>
                <w:color w:val="000000"/>
                <w:sz w:val="22"/>
                <w:szCs w:val="22"/>
              </w:rPr>
              <w:t>Замена ролика заряда картриджа для принтера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4B6725" w:rsidRPr="00EE3BF3" w:rsidRDefault="004B6725" w:rsidP="004B6725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</w:rPr>
            </w:pPr>
            <w:r w:rsidRPr="00EE3BF3">
              <w:rPr>
                <w:bCs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2121" w:type="dxa"/>
            <w:shd w:val="clear" w:color="auto" w:fill="auto"/>
            <w:noWrap/>
            <w:vAlign w:val="bottom"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</w:rPr>
            </w:pPr>
            <w:r w:rsidRPr="00EE3BF3">
              <w:rPr>
                <w:bCs/>
                <w:color w:val="000000"/>
                <w:sz w:val="22"/>
                <w:szCs w:val="22"/>
              </w:rPr>
              <w:t>240,00</w:t>
            </w:r>
          </w:p>
        </w:tc>
      </w:tr>
      <w:tr w:rsidR="004B6725" w:rsidRPr="00EE3BF3" w:rsidTr="004B6725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</w:tcPr>
          <w:p w:rsidR="004B6725" w:rsidRPr="00EE3BF3" w:rsidRDefault="004B6725" w:rsidP="004B6725">
            <w:pPr>
              <w:rPr>
                <w:color w:val="000000"/>
              </w:rPr>
            </w:pPr>
            <w:r w:rsidRPr="00EE3BF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57" w:type="dxa"/>
            <w:vMerge/>
            <w:vAlign w:val="center"/>
          </w:tcPr>
          <w:p w:rsidR="004B6725" w:rsidRPr="00EE3BF3" w:rsidRDefault="004B6725" w:rsidP="004B6725">
            <w:pPr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4B6725" w:rsidRPr="00EE3BF3" w:rsidRDefault="004B6725" w:rsidP="004B6725">
            <w:pPr>
              <w:rPr>
                <w:bCs/>
                <w:color w:val="000000"/>
              </w:rPr>
            </w:pPr>
            <w:r w:rsidRPr="00EE3BF3">
              <w:rPr>
                <w:bCs/>
                <w:color w:val="000000"/>
                <w:sz w:val="22"/>
                <w:szCs w:val="22"/>
              </w:rPr>
              <w:t>Замена ракеля картриджа для принтера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4B6725" w:rsidRPr="00EE3BF3" w:rsidRDefault="004B6725" w:rsidP="004B6725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</w:rPr>
            </w:pPr>
            <w:r w:rsidRPr="00EE3BF3">
              <w:rPr>
                <w:b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2121" w:type="dxa"/>
            <w:shd w:val="clear" w:color="auto" w:fill="auto"/>
            <w:noWrap/>
            <w:vAlign w:val="bottom"/>
          </w:tcPr>
          <w:p w:rsidR="004B6725" w:rsidRPr="00EE3BF3" w:rsidRDefault="004B6725" w:rsidP="004B6725">
            <w:pPr>
              <w:jc w:val="center"/>
              <w:rPr>
                <w:bCs/>
                <w:color w:val="000000"/>
              </w:rPr>
            </w:pPr>
            <w:r w:rsidRPr="00EE3BF3">
              <w:rPr>
                <w:bCs/>
                <w:color w:val="000000"/>
                <w:sz w:val="22"/>
                <w:szCs w:val="22"/>
              </w:rPr>
              <w:t>200,00</w:t>
            </w:r>
          </w:p>
        </w:tc>
      </w:tr>
    </w:tbl>
    <w:p w:rsidR="004B6725" w:rsidRPr="00EE3BF3" w:rsidRDefault="004B6725" w:rsidP="004B6725">
      <w:pPr>
        <w:rPr>
          <w:sz w:val="22"/>
          <w:szCs w:val="22"/>
        </w:rPr>
      </w:pPr>
    </w:p>
    <w:p w:rsidR="004B6725" w:rsidRPr="00EE3BF3" w:rsidRDefault="004B6725" w:rsidP="004B6725">
      <w:pPr>
        <w:numPr>
          <w:ilvl w:val="0"/>
          <w:numId w:val="1"/>
        </w:numPr>
        <w:rPr>
          <w:sz w:val="22"/>
          <w:szCs w:val="22"/>
        </w:rPr>
      </w:pPr>
      <w:r w:rsidRPr="00EE3BF3">
        <w:rPr>
          <w:sz w:val="22"/>
          <w:szCs w:val="22"/>
        </w:rPr>
        <w:t xml:space="preserve">Перечень периодических печатных </w:t>
      </w:r>
      <w:r w:rsidR="00FC6407" w:rsidRPr="00EE3BF3">
        <w:rPr>
          <w:sz w:val="22"/>
          <w:szCs w:val="22"/>
        </w:rPr>
        <w:t>изданий и справочной литературы и размещение материалов в сетевом издании</w:t>
      </w:r>
    </w:p>
    <w:p w:rsidR="004B6725" w:rsidRPr="00EE3BF3" w:rsidRDefault="004B6725" w:rsidP="004B6725">
      <w:pPr>
        <w:ind w:left="720"/>
        <w:rPr>
          <w:sz w:val="22"/>
          <w:szCs w:val="2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7796"/>
        <w:gridCol w:w="6095"/>
      </w:tblGrid>
      <w:tr w:rsidR="004B6725" w:rsidRPr="00EE3BF3" w:rsidTr="00FC640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 xml:space="preserve">№ </w:t>
            </w:r>
            <w:proofErr w:type="spellStart"/>
            <w:proofErr w:type="gramStart"/>
            <w:r w:rsidRPr="00EE3BF3">
              <w:rPr>
                <w:bCs/>
              </w:rPr>
              <w:t>п</w:t>
            </w:r>
            <w:proofErr w:type="spellEnd"/>
            <w:proofErr w:type="gramEnd"/>
            <w:r w:rsidRPr="00EE3BF3">
              <w:rPr>
                <w:bCs/>
              </w:rPr>
              <w:t>/</w:t>
            </w:r>
            <w:proofErr w:type="spellStart"/>
            <w:r w:rsidRPr="00EE3BF3">
              <w:rPr>
                <w:bCs/>
              </w:rPr>
              <w:t>п</w:t>
            </w:r>
            <w:proofErr w:type="spellEnd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Наименование издания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Кол-во комплектов в год (шт.)</w:t>
            </w:r>
          </w:p>
        </w:tc>
      </w:tr>
      <w:tr w:rsidR="004B6725" w:rsidRPr="00EE3BF3" w:rsidTr="00FC640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25" w:rsidRPr="00EE3BF3" w:rsidRDefault="00AE4ED2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печатное издание МУП ЕРМ СМИ «Воложка»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4</w:t>
            </w:r>
          </w:p>
        </w:tc>
      </w:tr>
      <w:tr w:rsidR="00FC6407" w:rsidRPr="00EE3BF3" w:rsidTr="00FC640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07" w:rsidRPr="00EE3BF3" w:rsidRDefault="00FC6407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07" w:rsidRPr="00EE3BF3" w:rsidRDefault="00FC6407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размещение материалов в сетевом издании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07" w:rsidRPr="00EE3BF3" w:rsidRDefault="00FC6407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 xml:space="preserve">на сумму не более 100 000,00 </w:t>
            </w:r>
            <w:proofErr w:type="spellStart"/>
            <w:r w:rsidRPr="00EE3BF3">
              <w:rPr>
                <w:bCs/>
              </w:rPr>
              <w:t>руб</w:t>
            </w:r>
            <w:proofErr w:type="spellEnd"/>
          </w:p>
        </w:tc>
      </w:tr>
    </w:tbl>
    <w:p w:rsidR="004B6725" w:rsidRPr="00EE3BF3" w:rsidRDefault="004B6725" w:rsidP="00C23896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4B6725" w:rsidRPr="00EE3BF3" w:rsidRDefault="00361E32" w:rsidP="00C23896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EE3BF3">
        <w:rPr>
          <w:bCs/>
        </w:rPr>
        <w:t xml:space="preserve">12. </w:t>
      </w:r>
      <w:r w:rsidR="004B6725" w:rsidRPr="00EE3BF3">
        <w:rPr>
          <w:bCs/>
        </w:rPr>
        <w:t>Нормативы затрат на оплату типографических работ и услуг.</w:t>
      </w:r>
    </w:p>
    <w:p w:rsidR="004B6725" w:rsidRPr="00EE3BF3" w:rsidRDefault="004B6725" w:rsidP="00C23896">
      <w:pPr>
        <w:widowControl w:val="0"/>
        <w:autoSpaceDE w:val="0"/>
        <w:autoSpaceDN w:val="0"/>
        <w:adjustRightInd w:val="0"/>
        <w:jc w:val="both"/>
        <w:rPr>
          <w:bCs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3"/>
        <w:gridCol w:w="4682"/>
        <w:gridCol w:w="1843"/>
        <w:gridCol w:w="3260"/>
        <w:gridCol w:w="4252"/>
      </w:tblGrid>
      <w:tr w:rsidR="004B6725" w:rsidRPr="00EE3BF3" w:rsidTr="00FC6407">
        <w:tc>
          <w:tcPr>
            <w:tcW w:w="813" w:type="dxa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 xml:space="preserve">№ </w:t>
            </w:r>
            <w:proofErr w:type="spellStart"/>
            <w:proofErr w:type="gramStart"/>
            <w:r w:rsidRPr="00EE3BF3">
              <w:rPr>
                <w:bCs/>
              </w:rPr>
              <w:t>п</w:t>
            </w:r>
            <w:proofErr w:type="spellEnd"/>
            <w:proofErr w:type="gramEnd"/>
            <w:r w:rsidRPr="00EE3BF3">
              <w:rPr>
                <w:bCs/>
              </w:rPr>
              <w:t>/</w:t>
            </w:r>
            <w:proofErr w:type="spellStart"/>
            <w:r w:rsidRPr="00EE3BF3">
              <w:rPr>
                <w:bCs/>
              </w:rPr>
              <w:t>п</w:t>
            </w:r>
            <w:proofErr w:type="spellEnd"/>
          </w:p>
        </w:tc>
        <w:tc>
          <w:tcPr>
            <w:tcW w:w="4682" w:type="dxa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Наименование</w:t>
            </w:r>
          </w:p>
        </w:tc>
        <w:tc>
          <w:tcPr>
            <w:tcW w:w="1843" w:type="dxa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Единица измерения</w:t>
            </w:r>
          </w:p>
        </w:tc>
        <w:tc>
          <w:tcPr>
            <w:tcW w:w="3260" w:type="dxa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Количество, шт.</w:t>
            </w:r>
          </w:p>
        </w:tc>
        <w:tc>
          <w:tcPr>
            <w:tcW w:w="4252" w:type="dxa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Цена (не более), рублей</w:t>
            </w:r>
          </w:p>
        </w:tc>
      </w:tr>
      <w:tr w:rsidR="004B6725" w:rsidRPr="00EE3BF3" w:rsidTr="00FC6407">
        <w:trPr>
          <w:trHeight w:val="294"/>
        </w:trPr>
        <w:tc>
          <w:tcPr>
            <w:tcW w:w="81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</w:t>
            </w:r>
          </w:p>
        </w:tc>
        <w:tc>
          <w:tcPr>
            <w:tcW w:w="4682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 xml:space="preserve">Изготовление </w:t>
            </w:r>
            <w:proofErr w:type="spellStart"/>
            <w:r w:rsidRPr="00EE3BF3">
              <w:rPr>
                <w:bCs/>
              </w:rPr>
              <w:t>похозяйственных</w:t>
            </w:r>
            <w:proofErr w:type="spellEnd"/>
            <w:r w:rsidRPr="00EE3BF3">
              <w:rPr>
                <w:bCs/>
              </w:rPr>
              <w:t xml:space="preserve"> книг</w:t>
            </w:r>
          </w:p>
        </w:tc>
        <w:tc>
          <w:tcPr>
            <w:tcW w:w="184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EE3BF3">
              <w:rPr>
                <w:bCs/>
              </w:rPr>
              <w:t>усл</w:t>
            </w:r>
            <w:proofErr w:type="spellEnd"/>
            <w:r w:rsidRPr="00EE3BF3">
              <w:rPr>
                <w:bCs/>
              </w:rPr>
              <w:t>. ед.</w:t>
            </w:r>
          </w:p>
        </w:tc>
        <w:tc>
          <w:tcPr>
            <w:tcW w:w="3260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 xml:space="preserve">Не более </w:t>
            </w:r>
            <w:r w:rsidR="0071491E" w:rsidRPr="00EE3BF3">
              <w:rPr>
                <w:bCs/>
              </w:rPr>
              <w:t>40</w:t>
            </w:r>
          </w:p>
        </w:tc>
        <w:tc>
          <w:tcPr>
            <w:tcW w:w="4252" w:type="dxa"/>
            <w:vAlign w:val="center"/>
          </w:tcPr>
          <w:p w:rsidR="004B6725" w:rsidRPr="00EE3BF3" w:rsidRDefault="0071491E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1500,0</w:t>
            </w:r>
          </w:p>
        </w:tc>
      </w:tr>
      <w:tr w:rsidR="004B6725" w:rsidRPr="00EE3BF3" w:rsidTr="00FC6407">
        <w:trPr>
          <w:trHeight w:val="257"/>
        </w:trPr>
        <w:tc>
          <w:tcPr>
            <w:tcW w:w="81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2</w:t>
            </w:r>
          </w:p>
        </w:tc>
        <w:tc>
          <w:tcPr>
            <w:tcW w:w="4682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Изготовление алфавитных книг</w:t>
            </w:r>
          </w:p>
        </w:tc>
        <w:tc>
          <w:tcPr>
            <w:tcW w:w="184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EE3BF3">
              <w:rPr>
                <w:bCs/>
              </w:rPr>
              <w:t>усл</w:t>
            </w:r>
            <w:proofErr w:type="spellEnd"/>
            <w:r w:rsidRPr="00EE3BF3">
              <w:rPr>
                <w:bCs/>
              </w:rPr>
              <w:t xml:space="preserve">. </w:t>
            </w:r>
            <w:proofErr w:type="spellStart"/>
            <w:proofErr w:type="gramStart"/>
            <w:r w:rsidRPr="00EE3BF3">
              <w:rPr>
                <w:bCs/>
              </w:rPr>
              <w:t>ед</w:t>
            </w:r>
            <w:proofErr w:type="spellEnd"/>
            <w:proofErr w:type="gramEnd"/>
          </w:p>
        </w:tc>
        <w:tc>
          <w:tcPr>
            <w:tcW w:w="3260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Не более 5</w:t>
            </w:r>
          </w:p>
        </w:tc>
        <w:tc>
          <w:tcPr>
            <w:tcW w:w="4252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200,00</w:t>
            </w:r>
          </w:p>
        </w:tc>
      </w:tr>
      <w:tr w:rsidR="00F36CA2" w:rsidRPr="00EE3BF3" w:rsidTr="00FC6407">
        <w:trPr>
          <w:trHeight w:val="260"/>
        </w:trPr>
        <w:tc>
          <w:tcPr>
            <w:tcW w:w="813" w:type="dxa"/>
            <w:vAlign w:val="center"/>
          </w:tcPr>
          <w:p w:rsidR="00F36CA2" w:rsidRPr="00EE3BF3" w:rsidRDefault="00FC6407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3</w:t>
            </w:r>
          </w:p>
        </w:tc>
        <w:tc>
          <w:tcPr>
            <w:tcW w:w="4682" w:type="dxa"/>
            <w:vAlign w:val="center"/>
          </w:tcPr>
          <w:p w:rsidR="00F36CA2" w:rsidRPr="00EE3BF3" w:rsidRDefault="00F36CA2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 xml:space="preserve">Изготовление </w:t>
            </w:r>
            <w:proofErr w:type="spellStart"/>
            <w:r w:rsidRPr="00EE3BF3">
              <w:rPr>
                <w:bCs/>
              </w:rPr>
              <w:t>банеров</w:t>
            </w:r>
            <w:proofErr w:type="spellEnd"/>
          </w:p>
        </w:tc>
        <w:tc>
          <w:tcPr>
            <w:tcW w:w="1843" w:type="dxa"/>
            <w:vAlign w:val="center"/>
          </w:tcPr>
          <w:p w:rsidR="00F36CA2" w:rsidRPr="00EE3BF3" w:rsidRDefault="00F36CA2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EE3BF3">
              <w:rPr>
                <w:bCs/>
              </w:rPr>
              <w:t>усл</w:t>
            </w:r>
            <w:proofErr w:type="spellEnd"/>
            <w:r w:rsidRPr="00EE3BF3">
              <w:rPr>
                <w:bCs/>
              </w:rPr>
              <w:t>. Ед.</w:t>
            </w:r>
          </w:p>
        </w:tc>
        <w:tc>
          <w:tcPr>
            <w:tcW w:w="3260" w:type="dxa"/>
            <w:vAlign w:val="center"/>
          </w:tcPr>
          <w:p w:rsidR="00F36CA2" w:rsidRPr="00EE3BF3" w:rsidRDefault="00F36CA2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не более 20</w:t>
            </w:r>
          </w:p>
        </w:tc>
        <w:tc>
          <w:tcPr>
            <w:tcW w:w="4252" w:type="dxa"/>
            <w:vAlign w:val="center"/>
          </w:tcPr>
          <w:p w:rsidR="00F36CA2" w:rsidRPr="00EE3BF3" w:rsidRDefault="00F36CA2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50 000,00</w:t>
            </w:r>
          </w:p>
        </w:tc>
      </w:tr>
    </w:tbl>
    <w:p w:rsidR="004B6725" w:rsidRPr="00EE3BF3" w:rsidRDefault="004B6725" w:rsidP="00C23896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4B6725" w:rsidRPr="00EE3BF3" w:rsidRDefault="00361E32" w:rsidP="00C23896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EE3BF3">
        <w:rPr>
          <w:bCs/>
        </w:rPr>
        <w:t xml:space="preserve">13 </w:t>
      </w:r>
      <w:r w:rsidR="004B6725" w:rsidRPr="00EE3BF3">
        <w:rPr>
          <w:bCs/>
        </w:rPr>
        <w:t>Нормативы количества и цены канцелярских принадлежностей, периодичность получения для администраци</w:t>
      </w:r>
      <w:r w:rsidR="00ED6A94" w:rsidRPr="00EE3BF3">
        <w:rPr>
          <w:bCs/>
        </w:rPr>
        <w:t>и</w:t>
      </w:r>
      <w:r w:rsidR="004B6725" w:rsidRPr="00EE3BF3">
        <w:rPr>
          <w:bCs/>
        </w:rPr>
        <w:t>.</w:t>
      </w:r>
    </w:p>
    <w:p w:rsidR="004B6725" w:rsidRPr="00EE3BF3" w:rsidRDefault="004B6725" w:rsidP="00C23896">
      <w:pPr>
        <w:widowControl w:val="0"/>
        <w:autoSpaceDE w:val="0"/>
        <w:autoSpaceDN w:val="0"/>
        <w:adjustRightInd w:val="0"/>
        <w:jc w:val="both"/>
        <w:rPr>
          <w:bCs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3264"/>
        <w:gridCol w:w="1637"/>
        <w:gridCol w:w="3933"/>
        <w:gridCol w:w="2662"/>
        <w:gridCol w:w="2541"/>
      </w:tblGrid>
      <w:tr w:rsidR="004B6725" w:rsidRPr="00EE3BF3" w:rsidTr="004B6725">
        <w:tc>
          <w:tcPr>
            <w:tcW w:w="81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 xml:space="preserve">№ </w:t>
            </w:r>
            <w:proofErr w:type="spellStart"/>
            <w:proofErr w:type="gramStart"/>
            <w:r w:rsidRPr="00EE3BF3">
              <w:rPr>
                <w:bCs/>
              </w:rPr>
              <w:t>п</w:t>
            </w:r>
            <w:proofErr w:type="spellEnd"/>
            <w:proofErr w:type="gramEnd"/>
            <w:r w:rsidRPr="00EE3BF3">
              <w:rPr>
                <w:bCs/>
              </w:rPr>
              <w:t>/</w:t>
            </w:r>
            <w:proofErr w:type="spellStart"/>
            <w:r w:rsidRPr="00EE3BF3">
              <w:rPr>
                <w:bCs/>
              </w:rPr>
              <w:t>п</w:t>
            </w:r>
            <w:proofErr w:type="spellEnd"/>
          </w:p>
        </w:tc>
        <w:tc>
          <w:tcPr>
            <w:tcW w:w="3264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Наименование</w:t>
            </w:r>
          </w:p>
        </w:tc>
        <w:tc>
          <w:tcPr>
            <w:tcW w:w="1637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Единица измерения</w:t>
            </w:r>
          </w:p>
        </w:tc>
        <w:tc>
          <w:tcPr>
            <w:tcW w:w="393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Количество</w:t>
            </w:r>
          </w:p>
        </w:tc>
        <w:tc>
          <w:tcPr>
            <w:tcW w:w="2662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Цена (не более), рублей</w:t>
            </w:r>
          </w:p>
        </w:tc>
        <w:tc>
          <w:tcPr>
            <w:tcW w:w="2541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Периодичность,</w:t>
            </w:r>
          </w:p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получения</w:t>
            </w:r>
          </w:p>
        </w:tc>
      </w:tr>
      <w:tr w:rsidR="004B6725" w:rsidRPr="00EE3BF3" w:rsidTr="00FC6407">
        <w:trPr>
          <w:trHeight w:val="348"/>
        </w:trPr>
        <w:tc>
          <w:tcPr>
            <w:tcW w:w="81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</w:t>
            </w:r>
          </w:p>
        </w:tc>
        <w:tc>
          <w:tcPr>
            <w:tcW w:w="3264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Бумага А</w:t>
            </w:r>
            <w:proofErr w:type="gramStart"/>
            <w:r w:rsidRPr="00EE3BF3">
              <w:rPr>
                <w:bCs/>
              </w:rPr>
              <w:t>4</w:t>
            </w:r>
            <w:proofErr w:type="gramEnd"/>
          </w:p>
        </w:tc>
        <w:tc>
          <w:tcPr>
            <w:tcW w:w="1637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упаковка</w:t>
            </w:r>
          </w:p>
        </w:tc>
        <w:tc>
          <w:tcPr>
            <w:tcW w:w="393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Не более 50 на всех работников</w:t>
            </w:r>
          </w:p>
        </w:tc>
        <w:tc>
          <w:tcPr>
            <w:tcW w:w="2662" w:type="dxa"/>
            <w:vAlign w:val="center"/>
          </w:tcPr>
          <w:p w:rsidR="004B6725" w:rsidRPr="00EE3BF3" w:rsidRDefault="00AE4ED2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850</w:t>
            </w:r>
            <w:r w:rsidR="004B6725" w:rsidRPr="00EE3BF3">
              <w:rPr>
                <w:bCs/>
              </w:rPr>
              <w:t>,00</w:t>
            </w:r>
          </w:p>
        </w:tc>
        <w:tc>
          <w:tcPr>
            <w:tcW w:w="2541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2 раз в  год</w:t>
            </w:r>
          </w:p>
        </w:tc>
      </w:tr>
      <w:tr w:rsidR="004B6725" w:rsidRPr="00EE3BF3" w:rsidTr="00FC6407">
        <w:trPr>
          <w:trHeight w:val="356"/>
        </w:trPr>
        <w:tc>
          <w:tcPr>
            <w:tcW w:w="81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2</w:t>
            </w:r>
          </w:p>
        </w:tc>
        <w:tc>
          <w:tcPr>
            <w:tcW w:w="3264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Ручка шариковая</w:t>
            </w:r>
          </w:p>
        </w:tc>
        <w:tc>
          <w:tcPr>
            <w:tcW w:w="1637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шт.</w:t>
            </w:r>
          </w:p>
        </w:tc>
        <w:tc>
          <w:tcPr>
            <w:tcW w:w="393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Не более 25 на всех работников</w:t>
            </w:r>
          </w:p>
        </w:tc>
        <w:tc>
          <w:tcPr>
            <w:tcW w:w="2662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25,00</w:t>
            </w:r>
          </w:p>
        </w:tc>
        <w:tc>
          <w:tcPr>
            <w:tcW w:w="2541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2 раз в  год</w:t>
            </w:r>
          </w:p>
        </w:tc>
      </w:tr>
      <w:tr w:rsidR="004B6725" w:rsidRPr="00EE3BF3" w:rsidTr="004B6725">
        <w:tc>
          <w:tcPr>
            <w:tcW w:w="81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lastRenderedPageBreak/>
              <w:t>3</w:t>
            </w:r>
          </w:p>
        </w:tc>
        <w:tc>
          <w:tcPr>
            <w:tcW w:w="3264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Папка-скоросшиватель (бумажная)</w:t>
            </w:r>
          </w:p>
        </w:tc>
        <w:tc>
          <w:tcPr>
            <w:tcW w:w="1637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шт.</w:t>
            </w:r>
          </w:p>
        </w:tc>
        <w:tc>
          <w:tcPr>
            <w:tcW w:w="393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Не более 100 на всех работников</w:t>
            </w:r>
          </w:p>
        </w:tc>
        <w:tc>
          <w:tcPr>
            <w:tcW w:w="2662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10,00</w:t>
            </w:r>
          </w:p>
        </w:tc>
        <w:tc>
          <w:tcPr>
            <w:tcW w:w="2541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2 раз в год</w:t>
            </w:r>
          </w:p>
        </w:tc>
      </w:tr>
      <w:tr w:rsidR="004B6725" w:rsidRPr="00EE3BF3" w:rsidTr="004B6725">
        <w:tc>
          <w:tcPr>
            <w:tcW w:w="81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4</w:t>
            </w:r>
          </w:p>
        </w:tc>
        <w:tc>
          <w:tcPr>
            <w:tcW w:w="3264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Книга учета</w:t>
            </w:r>
          </w:p>
        </w:tc>
        <w:tc>
          <w:tcPr>
            <w:tcW w:w="1637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шт.</w:t>
            </w:r>
          </w:p>
        </w:tc>
        <w:tc>
          <w:tcPr>
            <w:tcW w:w="393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Не более 150 на всех работников</w:t>
            </w:r>
          </w:p>
        </w:tc>
        <w:tc>
          <w:tcPr>
            <w:tcW w:w="2662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150,00</w:t>
            </w:r>
          </w:p>
        </w:tc>
        <w:tc>
          <w:tcPr>
            <w:tcW w:w="2541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2 раз в  год</w:t>
            </w:r>
          </w:p>
        </w:tc>
      </w:tr>
      <w:tr w:rsidR="004B6725" w:rsidRPr="00EE3BF3" w:rsidTr="004B6725">
        <w:tc>
          <w:tcPr>
            <w:tcW w:w="81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5</w:t>
            </w:r>
          </w:p>
        </w:tc>
        <w:tc>
          <w:tcPr>
            <w:tcW w:w="3264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Папка-файл</w:t>
            </w:r>
          </w:p>
        </w:tc>
        <w:tc>
          <w:tcPr>
            <w:tcW w:w="1637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шт.</w:t>
            </w:r>
          </w:p>
        </w:tc>
        <w:tc>
          <w:tcPr>
            <w:tcW w:w="393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Не более 1000 на всех работников</w:t>
            </w:r>
          </w:p>
        </w:tc>
        <w:tc>
          <w:tcPr>
            <w:tcW w:w="2662" w:type="dxa"/>
            <w:vAlign w:val="center"/>
          </w:tcPr>
          <w:p w:rsidR="004B6725" w:rsidRPr="00EE3BF3" w:rsidRDefault="00AE4ED2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30</w:t>
            </w:r>
            <w:r w:rsidR="004B6725" w:rsidRPr="00EE3BF3">
              <w:rPr>
                <w:bCs/>
              </w:rPr>
              <w:t>,00</w:t>
            </w:r>
          </w:p>
        </w:tc>
        <w:tc>
          <w:tcPr>
            <w:tcW w:w="2541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2 раз в год</w:t>
            </w:r>
          </w:p>
        </w:tc>
      </w:tr>
      <w:tr w:rsidR="004B6725" w:rsidRPr="00EE3BF3" w:rsidTr="00FC6407">
        <w:trPr>
          <w:trHeight w:val="279"/>
        </w:trPr>
        <w:tc>
          <w:tcPr>
            <w:tcW w:w="81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6</w:t>
            </w:r>
          </w:p>
        </w:tc>
        <w:tc>
          <w:tcPr>
            <w:tcW w:w="3264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Бумага для факса</w:t>
            </w:r>
          </w:p>
        </w:tc>
        <w:tc>
          <w:tcPr>
            <w:tcW w:w="1637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шт.</w:t>
            </w:r>
          </w:p>
        </w:tc>
        <w:tc>
          <w:tcPr>
            <w:tcW w:w="393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Не более 30 на всех работников</w:t>
            </w:r>
          </w:p>
        </w:tc>
        <w:tc>
          <w:tcPr>
            <w:tcW w:w="2662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80,00</w:t>
            </w:r>
          </w:p>
        </w:tc>
        <w:tc>
          <w:tcPr>
            <w:tcW w:w="2541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2 раз в год</w:t>
            </w:r>
          </w:p>
        </w:tc>
      </w:tr>
      <w:tr w:rsidR="004B6725" w:rsidRPr="00EE3BF3" w:rsidTr="00FC6407">
        <w:trPr>
          <w:trHeight w:val="268"/>
        </w:trPr>
        <w:tc>
          <w:tcPr>
            <w:tcW w:w="81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7</w:t>
            </w:r>
          </w:p>
        </w:tc>
        <w:tc>
          <w:tcPr>
            <w:tcW w:w="3264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Папка-файл</w:t>
            </w:r>
          </w:p>
        </w:tc>
        <w:tc>
          <w:tcPr>
            <w:tcW w:w="1637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шт.</w:t>
            </w:r>
          </w:p>
        </w:tc>
        <w:tc>
          <w:tcPr>
            <w:tcW w:w="393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Не более 20 на всех работников</w:t>
            </w:r>
          </w:p>
        </w:tc>
        <w:tc>
          <w:tcPr>
            <w:tcW w:w="2662" w:type="dxa"/>
            <w:vAlign w:val="center"/>
          </w:tcPr>
          <w:p w:rsidR="004B6725" w:rsidRPr="00EE3BF3" w:rsidRDefault="00AE4ED2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3</w:t>
            </w:r>
            <w:r w:rsidR="004B6725" w:rsidRPr="00EE3BF3">
              <w:rPr>
                <w:bCs/>
              </w:rPr>
              <w:t>50,00</w:t>
            </w:r>
          </w:p>
        </w:tc>
        <w:tc>
          <w:tcPr>
            <w:tcW w:w="2541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2 раз в год</w:t>
            </w:r>
          </w:p>
        </w:tc>
      </w:tr>
      <w:tr w:rsidR="004B6725" w:rsidRPr="00EE3BF3" w:rsidTr="004B6725">
        <w:trPr>
          <w:trHeight w:val="113"/>
        </w:trPr>
        <w:tc>
          <w:tcPr>
            <w:tcW w:w="813" w:type="dxa"/>
            <w:vAlign w:val="center"/>
          </w:tcPr>
          <w:p w:rsidR="004B6725" w:rsidRPr="00EE3BF3" w:rsidRDefault="00FC6407" w:rsidP="00FC640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8</w:t>
            </w:r>
          </w:p>
        </w:tc>
        <w:tc>
          <w:tcPr>
            <w:tcW w:w="3264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Тетрадь (48 листов)</w:t>
            </w:r>
          </w:p>
        </w:tc>
        <w:tc>
          <w:tcPr>
            <w:tcW w:w="1637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шт.</w:t>
            </w:r>
          </w:p>
        </w:tc>
        <w:tc>
          <w:tcPr>
            <w:tcW w:w="393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Не более 50 на всех работников</w:t>
            </w:r>
          </w:p>
        </w:tc>
        <w:tc>
          <w:tcPr>
            <w:tcW w:w="2662" w:type="dxa"/>
            <w:vAlign w:val="center"/>
          </w:tcPr>
          <w:p w:rsidR="004B6725" w:rsidRPr="00EE3BF3" w:rsidRDefault="00AE4ED2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4</w:t>
            </w:r>
            <w:r w:rsidR="004B6725" w:rsidRPr="00EE3BF3">
              <w:rPr>
                <w:bCs/>
              </w:rPr>
              <w:t>0,00</w:t>
            </w:r>
          </w:p>
        </w:tc>
        <w:tc>
          <w:tcPr>
            <w:tcW w:w="2541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2 раз в год</w:t>
            </w:r>
          </w:p>
        </w:tc>
      </w:tr>
      <w:tr w:rsidR="004B6725" w:rsidRPr="00EE3BF3" w:rsidTr="00FC6407">
        <w:trPr>
          <w:trHeight w:val="292"/>
        </w:trPr>
        <w:tc>
          <w:tcPr>
            <w:tcW w:w="81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9</w:t>
            </w:r>
          </w:p>
        </w:tc>
        <w:tc>
          <w:tcPr>
            <w:tcW w:w="3264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Тетрадь (12 листов)</w:t>
            </w:r>
          </w:p>
        </w:tc>
        <w:tc>
          <w:tcPr>
            <w:tcW w:w="1637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шт.</w:t>
            </w:r>
          </w:p>
        </w:tc>
        <w:tc>
          <w:tcPr>
            <w:tcW w:w="393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Не более 100 на всех работников</w:t>
            </w:r>
          </w:p>
        </w:tc>
        <w:tc>
          <w:tcPr>
            <w:tcW w:w="2662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10,00</w:t>
            </w:r>
          </w:p>
        </w:tc>
        <w:tc>
          <w:tcPr>
            <w:tcW w:w="2541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 раз в год</w:t>
            </w:r>
          </w:p>
        </w:tc>
      </w:tr>
      <w:tr w:rsidR="004B6725" w:rsidRPr="00EE3BF3" w:rsidTr="004B6725">
        <w:tc>
          <w:tcPr>
            <w:tcW w:w="81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10</w:t>
            </w:r>
          </w:p>
        </w:tc>
        <w:tc>
          <w:tcPr>
            <w:tcW w:w="3264" w:type="dxa"/>
            <w:vAlign w:val="center"/>
          </w:tcPr>
          <w:p w:rsidR="004B6725" w:rsidRPr="00EE3BF3" w:rsidRDefault="004B6725" w:rsidP="00FC640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Скрепки,</w:t>
            </w:r>
            <w:r w:rsidR="00FC6407" w:rsidRPr="00EE3BF3">
              <w:rPr>
                <w:bCs/>
              </w:rPr>
              <w:t xml:space="preserve"> </w:t>
            </w:r>
            <w:r w:rsidRPr="00EE3BF3">
              <w:rPr>
                <w:bCs/>
              </w:rPr>
              <w:t xml:space="preserve">длина – </w:t>
            </w:r>
            <w:smartTag w:uri="urn:schemas-microsoft-com:office:smarttags" w:element="metricconverter">
              <w:smartTagPr>
                <w:attr w:name="ProductID" w:val="28 мм"/>
              </w:smartTagPr>
              <w:r w:rsidRPr="00EE3BF3">
                <w:rPr>
                  <w:bCs/>
                </w:rPr>
                <w:t>28 мм</w:t>
              </w:r>
            </w:smartTag>
          </w:p>
        </w:tc>
        <w:tc>
          <w:tcPr>
            <w:tcW w:w="1637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EE3BF3">
              <w:rPr>
                <w:bCs/>
              </w:rPr>
              <w:t>упак</w:t>
            </w:r>
            <w:proofErr w:type="spellEnd"/>
            <w:r w:rsidRPr="00EE3BF3">
              <w:rPr>
                <w:bCs/>
              </w:rPr>
              <w:t>.</w:t>
            </w:r>
          </w:p>
        </w:tc>
        <w:tc>
          <w:tcPr>
            <w:tcW w:w="393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Не более  15 на всех работников</w:t>
            </w:r>
          </w:p>
        </w:tc>
        <w:tc>
          <w:tcPr>
            <w:tcW w:w="2662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23,00</w:t>
            </w:r>
          </w:p>
        </w:tc>
        <w:tc>
          <w:tcPr>
            <w:tcW w:w="2541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 раз в год</w:t>
            </w:r>
          </w:p>
        </w:tc>
      </w:tr>
      <w:tr w:rsidR="004B6725" w:rsidRPr="00EE3BF3" w:rsidTr="004B6725">
        <w:tc>
          <w:tcPr>
            <w:tcW w:w="81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</w:t>
            </w:r>
          </w:p>
        </w:tc>
        <w:tc>
          <w:tcPr>
            <w:tcW w:w="3264" w:type="dxa"/>
            <w:vAlign w:val="center"/>
          </w:tcPr>
          <w:p w:rsidR="004B6725" w:rsidRPr="00EE3BF3" w:rsidRDefault="004B6725" w:rsidP="00FC640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Скрепки,</w:t>
            </w:r>
            <w:r w:rsidR="00FC6407" w:rsidRPr="00EE3BF3">
              <w:rPr>
                <w:bCs/>
              </w:rPr>
              <w:t xml:space="preserve"> </w:t>
            </w:r>
            <w:r w:rsidRPr="00EE3BF3">
              <w:rPr>
                <w:bCs/>
              </w:rPr>
              <w:t xml:space="preserve">длина – 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EE3BF3">
                <w:rPr>
                  <w:bCs/>
                </w:rPr>
                <w:t>50 мм</w:t>
              </w:r>
            </w:smartTag>
          </w:p>
        </w:tc>
        <w:tc>
          <w:tcPr>
            <w:tcW w:w="1637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EE3BF3">
              <w:rPr>
                <w:bCs/>
              </w:rPr>
              <w:t>упак</w:t>
            </w:r>
            <w:proofErr w:type="spellEnd"/>
            <w:r w:rsidRPr="00EE3BF3">
              <w:rPr>
                <w:bCs/>
              </w:rPr>
              <w:t>.</w:t>
            </w:r>
          </w:p>
        </w:tc>
        <w:tc>
          <w:tcPr>
            <w:tcW w:w="393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Не более 15 на всех работников</w:t>
            </w:r>
          </w:p>
        </w:tc>
        <w:tc>
          <w:tcPr>
            <w:tcW w:w="2662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50,00</w:t>
            </w:r>
          </w:p>
        </w:tc>
        <w:tc>
          <w:tcPr>
            <w:tcW w:w="2541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 раз в год</w:t>
            </w:r>
          </w:p>
        </w:tc>
      </w:tr>
      <w:tr w:rsidR="004B6725" w:rsidRPr="00EE3BF3" w:rsidTr="004B6725">
        <w:tc>
          <w:tcPr>
            <w:tcW w:w="81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12</w:t>
            </w:r>
          </w:p>
        </w:tc>
        <w:tc>
          <w:tcPr>
            <w:tcW w:w="3264" w:type="dxa"/>
            <w:vAlign w:val="center"/>
          </w:tcPr>
          <w:p w:rsidR="004B6725" w:rsidRPr="00EE3BF3" w:rsidRDefault="004B6725" w:rsidP="00FC640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Скобы</w:t>
            </w:r>
            <w:r w:rsidR="00FC6407" w:rsidRPr="00EE3BF3">
              <w:rPr>
                <w:bCs/>
              </w:rPr>
              <w:t xml:space="preserve"> </w:t>
            </w:r>
            <w:r w:rsidRPr="00EE3BF3">
              <w:rPr>
                <w:bCs/>
              </w:rPr>
              <w:t xml:space="preserve">для </w:t>
            </w:r>
            <w:proofErr w:type="spellStart"/>
            <w:r w:rsidRPr="00EE3BF3">
              <w:rPr>
                <w:bCs/>
              </w:rPr>
              <w:t>степлера</w:t>
            </w:r>
            <w:proofErr w:type="spellEnd"/>
            <w:r w:rsidRPr="00EE3BF3">
              <w:rPr>
                <w:bCs/>
              </w:rPr>
              <w:t xml:space="preserve"> № 10</w:t>
            </w:r>
          </w:p>
        </w:tc>
        <w:tc>
          <w:tcPr>
            <w:tcW w:w="1637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EE3BF3">
              <w:rPr>
                <w:bCs/>
              </w:rPr>
              <w:t>упак</w:t>
            </w:r>
            <w:proofErr w:type="spellEnd"/>
            <w:r w:rsidRPr="00EE3BF3">
              <w:rPr>
                <w:bCs/>
              </w:rPr>
              <w:t>.</w:t>
            </w:r>
          </w:p>
        </w:tc>
        <w:tc>
          <w:tcPr>
            <w:tcW w:w="393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Не более 30 на всех работников</w:t>
            </w:r>
          </w:p>
        </w:tc>
        <w:tc>
          <w:tcPr>
            <w:tcW w:w="2662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50,00</w:t>
            </w:r>
          </w:p>
        </w:tc>
        <w:tc>
          <w:tcPr>
            <w:tcW w:w="2541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 раз в год</w:t>
            </w:r>
          </w:p>
        </w:tc>
      </w:tr>
      <w:tr w:rsidR="004B6725" w:rsidRPr="00EE3BF3" w:rsidTr="004B6725">
        <w:tc>
          <w:tcPr>
            <w:tcW w:w="81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13</w:t>
            </w:r>
          </w:p>
        </w:tc>
        <w:tc>
          <w:tcPr>
            <w:tcW w:w="3264" w:type="dxa"/>
            <w:vAlign w:val="center"/>
          </w:tcPr>
          <w:p w:rsidR="004B6725" w:rsidRPr="00EE3BF3" w:rsidRDefault="004B6725" w:rsidP="00FC640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Скобы</w:t>
            </w:r>
            <w:r w:rsidR="00FC6407" w:rsidRPr="00EE3BF3">
              <w:rPr>
                <w:bCs/>
              </w:rPr>
              <w:t xml:space="preserve"> </w:t>
            </w:r>
            <w:r w:rsidRPr="00EE3BF3">
              <w:rPr>
                <w:bCs/>
              </w:rPr>
              <w:t xml:space="preserve">для </w:t>
            </w:r>
            <w:proofErr w:type="spellStart"/>
            <w:r w:rsidRPr="00EE3BF3">
              <w:rPr>
                <w:bCs/>
              </w:rPr>
              <w:t>степлера</w:t>
            </w:r>
            <w:proofErr w:type="spellEnd"/>
            <w:r w:rsidRPr="00EE3BF3">
              <w:rPr>
                <w:bCs/>
              </w:rPr>
              <w:t xml:space="preserve"> № 24/6</w:t>
            </w:r>
          </w:p>
        </w:tc>
        <w:tc>
          <w:tcPr>
            <w:tcW w:w="1637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EE3BF3">
              <w:rPr>
                <w:bCs/>
              </w:rPr>
              <w:t>упак</w:t>
            </w:r>
            <w:proofErr w:type="spellEnd"/>
            <w:r w:rsidRPr="00EE3BF3">
              <w:rPr>
                <w:bCs/>
              </w:rPr>
              <w:t>.</w:t>
            </w:r>
          </w:p>
        </w:tc>
        <w:tc>
          <w:tcPr>
            <w:tcW w:w="393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Не более30 на всех работников</w:t>
            </w:r>
          </w:p>
        </w:tc>
        <w:tc>
          <w:tcPr>
            <w:tcW w:w="2662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50,00</w:t>
            </w:r>
          </w:p>
        </w:tc>
        <w:tc>
          <w:tcPr>
            <w:tcW w:w="2541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 раз в год</w:t>
            </w:r>
          </w:p>
        </w:tc>
      </w:tr>
      <w:tr w:rsidR="004B6725" w:rsidRPr="00EE3BF3" w:rsidTr="004B6725">
        <w:tc>
          <w:tcPr>
            <w:tcW w:w="81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14</w:t>
            </w:r>
          </w:p>
        </w:tc>
        <w:tc>
          <w:tcPr>
            <w:tcW w:w="3264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EE3BF3">
              <w:rPr>
                <w:bCs/>
              </w:rPr>
              <w:t>Степлер</w:t>
            </w:r>
            <w:proofErr w:type="spellEnd"/>
            <w:r w:rsidRPr="00EE3BF3">
              <w:rPr>
                <w:bCs/>
              </w:rPr>
              <w:t xml:space="preserve"> № 10</w:t>
            </w:r>
          </w:p>
        </w:tc>
        <w:tc>
          <w:tcPr>
            <w:tcW w:w="1637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шт.</w:t>
            </w:r>
          </w:p>
        </w:tc>
        <w:tc>
          <w:tcPr>
            <w:tcW w:w="393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Не более 10 на всех работников</w:t>
            </w:r>
          </w:p>
        </w:tc>
        <w:tc>
          <w:tcPr>
            <w:tcW w:w="2662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60,00</w:t>
            </w:r>
          </w:p>
        </w:tc>
        <w:tc>
          <w:tcPr>
            <w:tcW w:w="2541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 раз в 3 года</w:t>
            </w:r>
          </w:p>
        </w:tc>
      </w:tr>
      <w:tr w:rsidR="004B6725" w:rsidRPr="00EE3BF3" w:rsidTr="00FC6407">
        <w:trPr>
          <w:trHeight w:val="269"/>
        </w:trPr>
        <w:tc>
          <w:tcPr>
            <w:tcW w:w="81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15</w:t>
            </w:r>
          </w:p>
        </w:tc>
        <w:tc>
          <w:tcPr>
            <w:tcW w:w="3264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EE3BF3">
              <w:rPr>
                <w:bCs/>
              </w:rPr>
              <w:t>Степлер</w:t>
            </w:r>
            <w:proofErr w:type="spellEnd"/>
            <w:r w:rsidRPr="00EE3BF3">
              <w:rPr>
                <w:bCs/>
              </w:rPr>
              <w:t xml:space="preserve"> № 24/6</w:t>
            </w:r>
          </w:p>
        </w:tc>
        <w:tc>
          <w:tcPr>
            <w:tcW w:w="1637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шт.</w:t>
            </w:r>
          </w:p>
        </w:tc>
        <w:tc>
          <w:tcPr>
            <w:tcW w:w="393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Не более 10 на всех работников</w:t>
            </w:r>
          </w:p>
        </w:tc>
        <w:tc>
          <w:tcPr>
            <w:tcW w:w="2662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150,00</w:t>
            </w:r>
          </w:p>
        </w:tc>
        <w:tc>
          <w:tcPr>
            <w:tcW w:w="2541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 раз в 3 года</w:t>
            </w:r>
          </w:p>
        </w:tc>
      </w:tr>
      <w:tr w:rsidR="004B6725" w:rsidRPr="00EE3BF3" w:rsidTr="00FC6407">
        <w:trPr>
          <w:trHeight w:val="418"/>
        </w:trPr>
        <w:tc>
          <w:tcPr>
            <w:tcW w:w="81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16</w:t>
            </w:r>
          </w:p>
        </w:tc>
        <w:tc>
          <w:tcPr>
            <w:tcW w:w="3264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 xml:space="preserve">Ручка </w:t>
            </w:r>
            <w:proofErr w:type="spellStart"/>
            <w:r w:rsidRPr="00EE3BF3">
              <w:rPr>
                <w:bCs/>
              </w:rPr>
              <w:t>гелевая</w:t>
            </w:r>
            <w:proofErr w:type="spellEnd"/>
          </w:p>
        </w:tc>
        <w:tc>
          <w:tcPr>
            <w:tcW w:w="1637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шт.</w:t>
            </w:r>
          </w:p>
        </w:tc>
        <w:tc>
          <w:tcPr>
            <w:tcW w:w="393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Не более 10 на всех работников</w:t>
            </w:r>
          </w:p>
        </w:tc>
        <w:tc>
          <w:tcPr>
            <w:tcW w:w="2662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35,00</w:t>
            </w:r>
          </w:p>
        </w:tc>
        <w:tc>
          <w:tcPr>
            <w:tcW w:w="2541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 раз в год</w:t>
            </w:r>
          </w:p>
        </w:tc>
      </w:tr>
      <w:tr w:rsidR="004B6725" w:rsidRPr="00EE3BF3" w:rsidTr="004B6725">
        <w:tc>
          <w:tcPr>
            <w:tcW w:w="813" w:type="dxa"/>
            <w:vAlign w:val="center"/>
          </w:tcPr>
          <w:p w:rsidR="004B6725" w:rsidRPr="00EE3BF3" w:rsidRDefault="00AE4ED2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17</w:t>
            </w:r>
          </w:p>
        </w:tc>
        <w:tc>
          <w:tcPr>
            <w:tcW w:w="3264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Точилка</w:t>
            </w:r>
          </w:p>
        </w:tc>
        <w:tc>
          <w:tcPr>
            <w:tcW w:w="1637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шт.</w:t>
            </w:r>
          </w:p>
        </w:tc>
        <w:tc>
          <w:tcPr>
            <w:tcW w:w="393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Не более 10 на всех работников</w:t>
            </w:r>
          </w:p>
        </w:tc>
        <w:tc>
          <w:tcPr>
            <w:tcW w:w="2662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40,00</w:t>
            </w:r>
          </w:p>
        </w:tc>
        <w:tc>
          <w:tcPr>
            <w:tcW w:w="2541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 раз в год</w:t>
            </w:r>
          </w:p>
        </w:tc>
      </w:tr>
      <w:tr w:rsidR="004B6725" w:rsidRPr="00EE3BF3" w:rsidTr="004B6725">
        <w:tc>
          <w:tcPr>
            <w:tcW w:w="813" w:type="dxa"/>
            <w:vAlign w:val="center"/>
          </w:tcPr>
          <w:p w:rsidR="004B6725" w:rsidRPr="00EE3BF3" w:rsidRDefault="00AE4ED2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18</w:t>
            </w:r>
          </w:p>
        </w:tc>
        <w:tc>
          <w:tcPr>
            <w:tcW w:w="3264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Маркер</w:t>
            </w:r>
          </w:p>
        </w:tc>
        <w:tc>
          <w:tcPr>
            <w:tcW w:w="1637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шт.</w:t>
            </w:r>
          </w:p>
        </w:tc>
        <w:tc>
          <w:tcPr>
            <w:tcW w:w="393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Не более 10 на всех работников</w:t>
            </w:r>
          </w:p>
        </w:tc>
        <w:tc>
          <w:tcPr>
            <w:tcW w:w="2662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40,00</w:t>
            </w:r>
          </w:p>
        </w:tc>
        <w:tc>
          <w:tcPr>
            <w:tcW w:w="2541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 раз в год</w:t>
            </w:r>
          </w:p>
        </w:tc>
      </w:tr>
      <w:tr w:rsidR="004B6725" w:rsidRPr="00EE3BF3" w:rsidTr="004B6725">
        <w:tc>
          <w:tcPr>
            <w:tcW w:w="813" w:type="dxa"/>
            <w:vAlign w:val="center"/>
          </w:tcPr>
          <w:p w:rsidR="004B6725" w:rsidRPr="00EE3BF3" w:rsidRDefault="00AE4ED2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19</w:t>
            </w:r>
          </w:p>
        </w:tc>
        <w:tc>
          <w:tcPr>
            <w:tcW w:w="3264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Ластик</w:t>
            </w:r>
          </w:p>
        </w:tc>
        <w:tc>
          <w:tcPr>
            <w:tcW w:w="1637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шт.</w:t>
            </w:r>
          </w:p>
        </w:tc>
        <w:tc>
          <w:tcPr>
            <w:tcW w:w="393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Не более 10 на всех работников</w:t>
            </w:r>
          </w:p>
        </w:tc>
        <w:tc>
          <w:tcPr>
            <w:tcW w:w="2662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20,00</w:t>
            </w:r>
          </w:p>
        </w:tc>
        <w:tc>
          <w:tcPr>
            <w:tcW w:w="2541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 раз в год</w:t>
            </w:r>
          </w:p>
        </w:tc>
      </w:tr>
      <w:tr w:rsidR="004B6725" w:rsidRPr="00EE3BF3" w:rsidTr="004B6725">
        <w:tc>
          <w:tcPr>
            <w:tcW w:w="813" w:type="dxa"/>
            <w:vAlign w:val="center"/>
          </w:tcPr>
          <w:p w:rsidR="004B6725" w:rsidRPr="00EE3BF3" w:rsidRDefault="00AE4ED2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20</w:t>
            </w:r>
          </w:p>
        </w:tc>
        <w:tc>
          <w:tcPr>
            <w:tcW w:w="3264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Карандаш</w:t>
            </w:r>
          </w:p>
        </w:tc>
        <w:tc>
          <w:tcPr>
            <w:tcW w:w="1637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шт.</w:t>
            </w:r>
          </w:p>
        </w:tc>
        <w:tc>
          <w:tcPr>
            <w:tcW w:w="393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Не более 30 на всех работников</w:t>
            </w:r>
          </w:p>
        </w:tc>
        <w:tc>
          <w:tcPr>
            <w:tcW w:w="2662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15,00</w:t>
            </w:r>
          </w:p>
        </w:tc>
        <w:tc>
          <w:tcPr>
            <w:tcW w:w="2541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 раз в год</w:t>
            </w:r>
          </w:p>
        </w:tc>
      </w:tr>
      <w:tr w:rsidR="004B6725" w:rsidRPr="00EE3BF3" w:rsidTr="004B6725">
        <w:tc>
          <w:tcPr>
            <w:tcW w:w="813" w:type="dxa"/>
            <w:vAlign w:val="center"/>
          </w:tcPr>
          <w:p w:rsidR="004B6725" w:rsidRPr="00EE3BF3" w:rsidRDefault="00AE4ED2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21</w:t>
            </w:r>
          </w:p>
        </w:tc>
        <w:tc>
          <w:tcPr>
            <w:tcW w:w="3264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Линейка</w:t>
            </w:r>
          </w:p>
        </w:tc>
        <w:tc>
          <w:tcPr>
            <w:tcW w:w="1637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шт.</w:t>
            </w:r>
          </w:p>
        </w:tc>
        <w:tc>
          <w:tcPr>
            <w:tcW w:w="393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Не более 10 на всех работников</w:t>
            </w:r>
          </w:p>
        </w:tc>
        <w:tc>
          <w:tcPr>
            <w:tcW w:w="2662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14,00</w:t>
            </w:r>
          </w:p>
        </w:tc>
        <w:tc>
          <w:tcPr>
            <w:tcW w:w="2541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 раз в год</w:t>
            </w:r>
          </w:p>
        </w:tc>
      </w:tr>
      <w:tr w:rsidR="004B6725" w:rsidRPr="00EE3BF3" w:rsidTr="004B6725">
        <w:tc>
          <w:tcPr>
            <w:tcW w:w="81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2</w:t>
            </w:r>
            <w:r w:rsidR="00FC6407" w:rsidRPr="00EE3BF3">
              <w:rPr>
                <w:bCs/>
              </w:rPr>
              <w:t>2</w:t>
            </w:r>
          </w:p>
        </w:tc>
        <w:tc>
          <w:tcPr>
            <w:tcW w:w="3264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Клей карандаш</w:t>
            </w:r>
          </w:p>
        </w:tc>
        <w:tc>
          <w:tcPr>
            <w:tcW w:w="1637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шт.</w:t>
            </w:r>
          </w:p>
        </w:tc>
        <w:tc>
          <w:tcPr>
            <w:tcW w:w="393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Не более 30 на всех работников</w:t>
            </w:r>
          </w:p>
        </w:tc>
        <w:tc>
          <w:tcPr>
            <w:tcW w:w="2662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55,00</w:t>
            </w:r>
          </w:p>
        </w:tc>
        <w:tc>
          <w:tcPr>
            <w:tcW w:w="2541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 раз в год</w:t>
            </w:r>
          </w:p>
        </w:tc>
      </w:tr>
    </w:tbl>
    <w:p w:rsidR="004B6725" w:rsidRPr="00EE3BF3" w:rsidRDefault="004B6725" w:rsidP="00C23896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4B6725" w:rsidRPr="00EE3BF3" w:rsidRDefault="00361E32" w:rsidP="00C23896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EE3BF3">
        <w:rPr>
          <w:bCs/>
        </w:rPr>
        <w:t xml:space="preserve">14 </w:t>
      </w:r>
      <w:r w:rsidR="004B6725" w:rsidRPr="00EE3BF3">
        <w:rPr>
          <w:bCs/>
        </w:rPr>
        <w:t>Нормативы затрат на дополнительное профессиональное образование работников администрац</w:t>
      </w:r>
      <w:r w:rsidR="00ED6A94" w:rsidRPr="00EE3BF3">
        <w:rPr>
          <w:bCs/>
        </w:rPr>
        <w:t>ии</w:t>
      </w:r>
      <w:r w:rsidR="004B6725" w:rsidRPr="00EE3BF3">
        <w:rPr>
          <w:bCs/>
        </w:rPr>
        <w:t>.</w:t>
      </w:r>
    </w:p>
    <w:p w:rsidR="004B6725" w:rsidRPr="00EE3BF3" w:rsidRDefault="004B6725" w:rsidP="00C23896">
      <w:pPr>
        <w:widowControl w:val="0"/>
        <w:autoSpaceDE w:val="0"/>
        <w:autoSpaceDN w:val="0"/>
        <w:adjustRightInd w:val="0"/>
        <w:jc w:val="both"/>
        <w:rPr>
          <w:bCs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7444"/>
        <w:gridCol w:w="2059"/>
        <w:gridCol w:w="4673"/>
      </w:tblGrid>
      <w:tr w:rsidR="004B6725" w:rsidRPr="00EE3BF3" w:rsidTr="004B6725">
        <w:tc>
          <w:tcPr>
            <w:tcW w:w="674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 xml:space="preserve">№ </w:t>
            </w:r>
            <w:proofErr w:type="spellStart"/>
            <w:proofErr w:type="gramStart"/>
            <w:r w:rsidRPr="00EE3BF3">
              <w:rPr>
                <w:bCs/>
              </w:rPr>
              <w:t>п</w:t>
            </w:r>
            <w:proofErr w:type="spellEnd"/>
            <w:proofErr w:type="gramEnd"/>
            <w:r w:rsidRPr="00EE3BF3">
              <w:rPr>
                <w:bCs/>
              </w:rPr>
              <w:t>/</w:t>
            </w:r>
            <w:proofErr w:type="spellStart"/>
            <w:r w:rsidRPr="00EE3BF3">
              <w:rPr>
                <w:bCs/>
              </w:rPr>
              <w:t>п</w:t>
            </w:r>
            <w:proofErr w:type="spellEnd"/>
          </w:p>
        </w:tc>
        <w:tc>
          <w:tcPr>
            <w:tcW w:w="7444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Наименование</w:t>
            </w:r>
          </w:p>
        </w:tc>
        <w:tc>
          <w:tcPr>
            <w:tcW w:w="2059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Количество работников</w:t>
            </w:r>
          </w:p>
        </w:tc>
        <w:tc>
          <w:tcPr>
            <w:tcW w:w="467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Цена (не более) в год, рублей</w:t>
            </w:r>
          </w:p>
        </w:tc>
      </w:tr>
      <w:tr w:rsidR="004B6725" w:rsidRPr="00EE3BF3" w:rsidTr="004B6725">
        <w:trPr>
          <w:trHeight w:val="742"/>
        </w:trPr>
        <w:tc>
          <w:tcPr>
            <w:tcW w:w="674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</w:t>
            </w:r>
          </w:p>
        </w:tc>
        <w:tc>
          <w:tcPr>
            <w:tcW w:w="7444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Образовательные услуги по профессиональной переподготовке и повышению квалификации</w:t>
            </w:r>
          </w:p>
        </w:tc>
        <w:tc>
          <w:tcPr>
            <w:tcW w:w="2059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6</w:t>
            </w:r>
          </w:p>
        </w:tc>
        <w:tc>
          <w:tcPr>
            <w:tcW w:w="467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000,00</w:t>
            </w:r>
          </w:p>
        </w:tc>
      </w:tr>
    </w:tbl>
    <w:p w:rsidR="004B6725" w:rsidRPr="00EE3BF3" w:rsidRDefault="004B6725" w:rsidP="00C23896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4B6725" w:rsidRPr="00EE3BF3" w:rsidRDefault="00361E32" w:rsidP="00C23896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EE3BF3">
        <w:rPr>
          <w:bCs/>
        </w:rPr>
        <w:t xml:space="preserve">15 </w:t>
      </w:r>
      <w:r w:rsidR="004B6725" w:rsidRPr="00EE3BF3">
        <w:rPr>
          <w:bCs/>
        </w:rPr>
        <w:t>Нормативы затрат на техническое обслуживание и ремонт транспортных средств.</w:t>
      </w:r>
    </w:p>
    <w:p w:rsidR="004B6725" w:rsidRPr="00EE3BF3" w:rsidRDefault="004B6725" w:rsidP="00C23896">
      <w:pPr>
        <w:widowControl w:val="0"/>
        <w:autoSpaceDE w:val="0"/>
        <w:autoSpaceDN w:val="0"/>
        <w:adjustRightInd w:val="0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898"/>
        <w:gridCol w:w="4929"/>
      </w:tblGrid>
      <w:tr w:rsidR="004B6725" w:rsidRPr="00EE3BF3" w:rsidTr="004B6725">
        <w:tc>
          <w:tcPr>
            <w:tcW w:w="959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 xml:space="preserve">№ </w:t>
            </w:r>
            <w:proofErr w:type="spellStart"/>
            <w:proofErr w:type="gramStart"/>
            <w:r w:rsidRPr="00EE3BF3">
              <w:rPr>
                <w:bCs/>
              </w:rPr>
              <w:t>п</w:t>
            </w:r>
            <w:proofErr w:type="spellEnd"/>
            <w:proofErr w:type="gramEnd"/>
            <w:r w:rsidRPr="00EE3BF3">
              <w:rPr>
                <w:bCs/>
              </w:rPr>
              <w:t>/</w:t>
            </w:r>
            <w:proofErr w:type="spellStart"/>
            <w:r w:rsidRPr="00EE3BF3">
              <w:rPr>
                <w:bCs/>
              </w:rPr>
              <w:t>п</w:t>
            </w:r>
            <w:proofErr w:type="spellEnd"/>
          </w:p>
        </w:tc>
        <w:tc>
          <w:tcPr>
            <w:tcW w:w="8898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Транспортное средство, подлежащие техническому обслуживанию и ремонту</w:t>
            </w:r>
          </w:p>
        </w:tc>
        <w:tc>
          <w:tcPr>
            <w:tcW w:w="4929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Затраты на техническое обслуживание и ремонт за год руб.</w:t>
            </w:r>
          </w:p>
        </w:tc>
      </w:tr>
      <w:tr w:rsidR="004B6725" w:rsidRPr="00EE3BF3" w:rsidTr="004B6725">
        <w:tc>
          <w:tcPr>
            <w:tcW w:w="959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 xml:space="preserve">      1</w:t>
            </w:r>
          </w:p>
        </w:tc>
        <w:tc>
          <w:tcPr>
            <w:tcW w:w="8898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ВАЗ 21053 В080ТО 64</w:t>
            </w:r>
          </w:p>
        </w:tc>
        <w:tc>
          <w:tcPr>
            <w:tcW w:w="4929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150 000,00</w:t>
            </w:r>
          </w:p>
        </w:tc>
      </w:tr>
      <w:tr w:rsidR="0071491E" w:rsidRPr="00EE3BF3" w:rsidTr="004B6725">
        <w:tc>
          <w:tcPr>
            <w:tcW w:w="959" w:type="dxa"/>
            <w:vAlign w:val="center"/>
          </w:tcPr>
          <w:p w:rsidR="0071491E" w:rsidRPr="00EE3BF3" w:rsidRDefault="0071491E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lastRenderedPageBreak/>
              <w:t>2</w:t>
            </w:r>
          </w:p>
        </w:tc>
        <w:tc>
          <w:tcPr>
            <w:tcW w:w="8898" w:type="dxa"/>
            <w:vAlign w:val="center"/>
          </w:tcPr>
          <w:p w:rsidR="0071491E" w:rsidRPr="00EE3BF3" w:rsidRDefault="00CB71D6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LADA GRANTA- 219110 К 421 ВС 164</w:t>
            </w:r>
          </w:p>
        </w:tc>
        <w:tc>
          <w:tcPr>
            <w:tcW w:w="4929" w:type="dxa"/>
            <w:vAlign w:val="center"/>
          </w:tcPr>
          <w:p w:rsidR="0071491E" w:rsidRPr="00EE3BF3" w:rsidRDefault="00CB71D6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150 000,00</w:t>
            </w:r>
          </w:p>
        </w:tc>
      </w:tr>
    </w:tbl>
    <w:p w:rsidR="004B6725" w:rsidRPr="00EE3BF3" w:rsidRDefault="004B6725" w:rsidP="00C23896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4B6725" w:rsidRPr="00EE3BF3" w:rsidRDefault="00361E32" w:rsidP="00C23896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EE3BF3">
        <w:rPr>
          <w:bCs/>
        </w:rPr>
        <w:t xml:space="preserve">16 </w:t>
      </w:r>
      <w:r w:rsidR="004B6725" w:rsidRPr="00EE3BF3">
        <w:rPr>
          <w:bCs/>
        </w:rPr>
        <w:t>Нормативы затрат на приобретение горюче смазочных материалов.</w:t>
      </w:r>
    </w:p>
    <w:p w:rsidR="004B6725" w:rsidRPr="00EE3BF3" w:rsidRDefault="004B6725" w:rsidP="00C23896">
      <w:pPr>
        <w:widowControl w:val="0"/>
        <w:autoSpaceDE w:val="0"/>
        <w:autoSpaceDN w:val="0"/>
        <w:adjustRightInd w:val="0"/>
        <w:jc w:val="both"/>
        <w:rPr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5751"/>
        <w:gridCol w:w="1276"/>
        <w:gridCol w:w="1701"/>
        <w:gridCol w:w="2693"/>
        <w:gridCol w:w="2694"/>
      </w:tblGrid>
      <w:tr w:rsidR="004B6725" w:rsidRPr="00EE3BF3" w:rsidTr="004B6725">
        <w:tc>
          <w:tcPr>
            <w:tcW w:w="594" w:type="dxa"/>
            <w:shd w:val="clear" w:color="auto" w:fill="auto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 xml:space="preserve">№ </w:t>
            </w:r>
            <w:proofErr w:type="spellStart"/>
            <w:proofErr w:type="gramStart"/>
            <w:r w:rsidRPr="00EE3BF3">
              <w:rPr>
                <w:bCs/>
              </w:rPr>
              <w:t>п</w:t>
            </w:r>
            <w:proofErr w:type="spellEnd"/>
            <w:proofErr w:type="gramEnd"/>
            <w:r w:rsidRPr="00EE3BF3">
              <w:rPr>
                <w:bCs/>
              </w:rPr>
              <w:t>/</w:t>
            </w:r>
            <w:proofErr w:type="spellStart"/>
            <w:r w:rsidRPr="00EE3BF3">
              <w:rPr>
                <w:bCs/>
              </w:rPr>
              <w:t>п</w:t>
            </w:r>
            <w:proofErr w:type="spellEnd"/>
          </w:p>
        </w:tc>
        <w:tc>
          <w:tcPr>
            <w:tcW w:w="5751" w:type="dxa"/>
            <w:shd w:val="clear" w:color="auto" w:fill="auto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 xml:space="preserve">Ед. </w:t>
            </w:r>
            <w:proofErr w:type="spellStart"/>
            <w:r w:rsidRPr="00EE3BF3">
              <w:rPr>
                <w:bCs/>
              </w:rPr>
              <w:t>изм</w:t>
            </w:r>
            <w:proofErr w:type="spellEnd"/>
            <w:r w:rsidRPr="00EE3BF3">
              <w:rPr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 xml:space="preserve">Цена </w:t>
            </w:r>
            <w:proofErr w:type="gramStart"/>
            <w:r w:rsidRPr="00EE3BF3">
              <w:rPr>
                <w:bCs/>
              </w:rPr>
              <w:t>за</w:t>
            </w:r>
            <w:proofErr w:type="gramEnd"/>
          </w:p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 л.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Норма расхода топлива на 100 километров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Плановый пробег за год (</w:t>
            </w:r>
            <w:proofErr w:type="gramStart"/>
            <w:r w:rsidRPr="00EE3BF3">
              <w:rPr>
                <w:bCs/>
              </w:rPr>
              <w:t>км</w:t>
            </w:r>
            <w:proofErr w:type="gramEnd"/>
            <w:r w:rsidRPr="00EE3BF3">
              <w:rPr>
                <w:bCs/>
              </w:rPr>
              <w:t>)</w:t>
            </w:r>
          </w:p>
        </w:tc>
      </w:tr>
      <w:tr w:rsidR="004B6725" w:rsidRPr="00EE3BF3" w:rsidTr="004B6725">
        <w:tc>
          <w:tcPr>
            <w:tcW w:w="594" w:type="dxa"/>
            <w:shd w:val="clear" w:color="auto" w:fill="auto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1.</w:t>
            </w:r>
          </w:p>
        </w:tc>
        <w:tc>
          <w:tcPr>
            <w:tcW w:w="5751" w:type="dxa"/>
            <w:shd w:val="clear" w:color="auto" w:fill="auto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Бензин автомобильный АИ-92   для   ВАЗ 21053</w:t>
            </w:r>
          </w:p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В080ТО 64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 w:rsidRPr="00EE3BF3">
              <w:rPr>
                <w:bCs/>
              </w:rPr>
              <w:t>л</w:t>
            </w:r>
            <w:proofErr w:type="gramEnd"/>
            <w:r w:rsidRPr="00EE3BF3">
              <w:rPr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 xml:space="preserve">Не более </w:t>
            </w:r>
            <w:r w:rsidR="009F313A" w:rsidRPr="00EE3BF3">
              <w:rPr>
                <w:bCs/>
              </w:rPr>
              <w:t>65</w:t>
            </w:r>
            <w:r w:rsidRPr="00EE3BF3">
              <w:rPr>
                <w:bCs/>
              </w:rPr>
              <w:t>,00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9,4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40 000</w:t>
            </w:r>
          </w:p>
        </w:tc>
      </w:tr>
      <w:tr w:rsidR="00CB71D6" w:rsidRPr="00EE3BF3" w:rsidTr="004B6725">
        <w:tc>
          <w:tcPr>
            <w:tcW w:w="594" w:type="dxa"/>
            <w:shd w:val="clear" w:color="auto" w:fill="auto"/>
            <w:vAlign w:val="center"/>
          </w:tcPr>
          <w:p w:rsidR="00CB71D6" w:rsidRPr="00EE3BF3" w:rsidRDefault="00C23896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2</w:t>
            </w:r>
          </w:p>
        </w:tc>
        <w:tc>
          <w:tcPr>
            <w:tcW w:w="5751" w:type="dxa"/>
            <w:shd w:val="clear" w:color="auto" w:fill="auto"/>
            <w:vAlign w:val="center"/>
          </w:tcPr>
          <w:p w:rsidR="00CB71D6" w:rsidRPr="00EE3BF3" w:rsidRDefault="00CB71D6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 xml:space="preserve">Бензин автомобильный АИ-92   для LADA GRANTA- 219110 К 421 </w:t>
            </w:r>
            <w:proofErr w:type="gramStart"/>
            <w:r w:rsidRPr="00EE3BF3">
              <w:rPr>
                <w:bCs/>
              </w:rPr>
              <w:t>ВС</w:t>
            </w:r>
            <w:proofErr w:type="gramEnd"/>
            <w:r w:rsidRPr="00EE3BF3">
              <w:rPr>
                <w:bCs/>
              </w:rPr>
              <w:t xml:space="preserve"> 164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71D6" w:rsidRPr="00EE3BF3" w:rsidRDefault="00CB71D6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 w:rsidRPr="00EE3BF3">
              <w:rPr>
                <w:bCs/>
              </w:rPr>
              <w:t>л</w:t>
            </w:r>
            <w:proofErr w:type="gramEnd"/>
            <w:r w:rsidRPr="00EE3BF3">
              <w:rPr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71D6" w:rsidRPr="00EE3BF3" w:rsidRDefault="00CB71D6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 xml:space="preserve">Не более </w:t>
            </w:r>
            <w:r w:rsidR="009F313A" w:rsidRPr="00EE3BF3">
              <w:rPr>
                <w:bCs/>
              </w:rPr>
              <w:t>65</w:t>
            </w:r>
            <w:r w:rsidRPr="00EE3BF3">
              <w:rPr>
                <w:bCs/>
              </w:rPr>
              <w:t>,00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71D6" w:rsidRPr="00EE3BF3" w:rsidRDefault="00CB71D6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9,4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B71D6" w:rsidRPr="00EE3BF3" w:rsidRDefault="00CB71D6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40 000</w:t>
            </w:r>
          </w:p>
        </w:tc>
      </w:tr>
    </w:tbl>
    <w:p w:rsidR="004B6725" w:rsidRPr="00EE3BF3" w:rsidRDefault="004B6725" w:rsidP="00C23896">
      <w:pPr>
        <w:widowControl w:val="0"/>
        <w:autoSpaceDE w:val="0"/>
        <w:autoSpaceDN w:val="0"/>
        <w:adjustRightInd w:val="0"/>
        <w:jc w:val="both"/>
        <w:rPr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6587"/>
        <w:gridCol w:w="724"/>
        <w:gridCol w:w="1275"/>
        <w:gridCol w:w="2835"/>
        <w:gridCol w:w="2694"/>
      </w:tblGrid>
      <w:tr w:rsidR="004B6725" w:rsidRPr="00EE3BF3" w:rsidTr="004B6725">
        <w:tc>
          <w:tcPr>
            <w:tcW w:w="594" w:type="dxa"/>
            <w:shd w:val="clear" w:color="auto" w:fill="auto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 xml:space="preserve">№ </w:t>
            </w:r>
            <w:proofErr w:type="spellStart"/>
            <w:proofErr w:type="gramStart"/>
            <w:r w:rsidRPr="00EE3BF3">
              <w:rPr>
                <w:bCs/>
              </w:rPr>
              <w:t>п</w:t>
            </w:r>
            <w:proofErr w:type="spellEnd"/>
            <w:proofErr w:type="gramEnd"/>
            <w:r w:rsidRPr="00EE3BF3">
              <w:rPr>
                <w:bCs/>
              </w:rPr>
              <w:t>/</w:t>
            </w:r>
            <w:proofErr w:type="spellStart"/>
            <w:r w:rsidRPr="00EE3BF3">
              <w:rPr>
                <w:bCs/>
              </w:rPr>
              <w:t>п</w:t>
            </w:r>
            <w:proofErr w:type="spellEnd"/>
          </w:p>
        </w:tc>
        <w:tc>
          <w:tcPr>
            <w:tcW w:w="6587" w:type="dxa"/>
            <w:shd w:val="clear" w:color="auto" w:fill="auto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Наименование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 xml:space="preserve">Ед. </w:t>
            </w:r>
            <w:proofErr w:type="spellStart"/>
            <w:r w:rsidRPr="00EE3BF3">
              <w:rPr>
                <w:bCs/>
              </w:rPr>
              <w:t>изм</w:t>
            </w:r>
            <w:proofErr w:type="spellEnd"/>
            <w:r w:rsidRPr="00EE3BF3"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 xml:space="preserve">Цена </w:t>
            </w:r>
            <w:proofErr w:type="gramStart"/>
            <w:r w:rsidRPr="00EE3BF3">
              <w:rPr>
                <w:bCs/>
              </w:rPr>
              <w:t>за</w:t>
            </w:r>
            <w:proofErr w:type="gramEnd"/>
          </w:p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 л.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Норма расхода топлива на 100 километров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Плановый пробег за год (</w:t>
            </w:r>
            <w:proofErr w:type="gramStart"/>
            <w:r w:rsidRPr="00EE3BF3">
              <w:rPr>
                <w:bCs/>
              </w:rPr>
              <w:t>км</w:t>
            </w:r>
            <w:proofErr w:type="gramEnd"/>
            <w:r w:rsidRPr="00EE3BF3">
              <w:rPr>
                <w:bCs/>
              </w:rPr>
              <w:t>)</w:t>
            </w:r>
          </w:p>
        </w:tc>
      </w:tr>
      <w:tr w:rsidR="004B6725" w:rsidRPr="00EE3BF3" w:rsidTr="004B6725">
        <w:tc>
          <w:tcPr>
            <w:tcW w:w="594" w:type="dxa"/>
            <w:shd w:val="clear" w:color="auto" w:fill="auto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1.</w:t>
            </w:r>
          </w:p>
        </w:tc>
        <w:tc>
          <w:tcPr>
            <w:tcW w:w="6587" w:type="dxa"/>
            <w:shd w:val="clear" w:color="auto" w:fill="auto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Масло моторное  для   ВАЗ 21053  В080 ТО 64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 w:rsidRPr="00EE3BF3">
              <w:rPr>
                <w:bCs/>
              </w:rPr>
              <w:t>л</w:t>
            </w:r>
            <w:proofErr w:type="gramEnd"/>
            <w:r w:rsidRPr="00EE3BF3"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6725" w:rsidRPr="00EE3BF3" w:rsidRDefault="009F313A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Не более 6</w:t>
            </w:r>
            <w:r w:rsidR="004B6725" w:rsidRPr="00EE3BF3">
              <w:rPr>
                <w:bCs/>
              </w:rPr>
              <w:t>00,00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9,4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000</w:t>
            </w:r>
          </w:p>
        </w:tc>
      </w:tr>
      <w:tr w:rsidR="00CB71D6" w:rsidRPr="00EE3BF3" w:rsidTr="000E77FF">
        <w:trPr>
          <w:trHeight w:val="278"/>
        </w:trPr>
        <w:tc>
          <w:tcPr>
            <w:tcW w:w="594" w:type="dxa"/>
            <w:shd w:val="clear" w:color="auto" w:fill="auto"/>
            <w:vAlign w:val="center"/>
          </w:tcPr>
          <w:p w:rsidR="00CB71D6" w:rsidRPr="00EE3BF3" w:rsidRDefault="00C23896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2</w:t>
            </w:r>
          </w:p>
        </w:tc>
        <w:tc>
          <w:tcPr>
            <w:tcW w:w="6587" w:type="dxa"/>
            <w:shd w:val="clear" w:color="auto" w:fill="auto"/>
            <w:vAlign w:val="center"/>
          </w:tcPr>
          <w:p w:rsidR="00CB71D6" w:rsidRPr="00EE3BF3" w:rsidRDefault="00CB71D6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 xml:space="preserve">Масло моторное  для    LADA GRANTA- 219110 К 421 </w:t>
            </w:r>
            <w:proofErr w:type="gramStart"/>
            <w:r w:rsidRPr="00EE3BF3">
              <w:rPr>
                <w:bCs/>
              </w:rPr>
              <w:t>ВС</w:t>
            </w:r>
            <w:proofErr w:type="gramEnd"/>
            <w:r w:rsidRPr="00EE3BF3">
              <w:rPr>
                <w:bCs/>
              </w:rPr>
              <w:t xml:space="preserve"> 164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CB71D6" w:rsidRPr="00EE3BF3" w:rsidRDefault="00CB71D6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71D6" w:rsidRPr="00EE3BF3" w:rsidRDefault="009F313A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Не более 6</w:t>
            </w:r>
            <w:r w:rsidR="00CB71D6" w:rsidRPr="00EE3BF3">
              <w:rPr>
                <w:bCs/>
              </w:rPr>
              <w:t>00,00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B71D6" w:rsidRPr="00EE3BF3" w:rsidRDefault="00CB71D6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9,4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B71D6" w:rsidRPr="00EE3BF3" w:rsidRDefault="00CB71D6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21 000</w:t>
            </w:r>
          </w:p>
        </w:tc>
      </w:tr>
    </w:tbl>
    <w:p w:rsidR="004B6725" w:rsidRPr="00EE3BF3" w:rsidRDefault="004B6725" w:rsidP="00C23896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4B6725" w:rsidRPr="00EE3BF3" w:rsidRDefault="00361E32" w:rsidP="00C23896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EE3BF3">
        <w:rPr>
          <w:bCs/>
        </w:rPr>
        <w:t xml:space="preserve">17 </w:t>
      </w:r>
      <w:r w:rsidR="004B6725" w:rsidRPr="00EE3BF3">
        <w:rPr>
          <w:bCs/>
        </w:rPr>
        <w:t>Нормативы затрат на установку автоматической пожарной сигнализации.</w:t>
      </w:r>
    </w:p>
    <w:p w:rsidR="004B6725" w:rsidRPr="00EE3BF3" w:rsidRDefault="004B6725" w:rsidP="00C23896">
      <w:pPr>
        <w:widowControl w:val="0"/>
        <w:autoSpaceDE w:val="0"/>
        <w:autoSpaceDN w:val="0"/>
        <w:adjustRightInd w:val="0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6826"/>
        <w:gridCol w:w="3682"/>
        <w:gridCol w:w="3684"/>
      </w:tblGrid>
      <w:tr w:rsidR="004B6725" w:rsidRPr="00EE3BF3" w:rsidTr="004B6725">
        <w:tc>
          <w:tcPr>
            <w:tcW w:w="594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proofErr w:type="gramStart"/>
            <w:r w:rsidRPr="00EE3BF3">
              <w:rPr>
                <w:bCs/>
              </w:rPr>
              <w:t>п</w:t>
            </w:r>
            <w:proofErr w:type="spellEnd"/>
            <w:proofErr w:type="gramEnd"/>
            <w:r w:rsidRPr="00EE3BF3">
              <w:rPr>
                <w:bCs/>
              </w:rPr>
              <w:t>/</w:t>
            </w:r>
            <w:proofErr w:type="spellStart"/>
            <w:r w:rsidRPr="00EE3BF3">
              <w:rPr>
                <w:bCs/>
              </w:rPr>
              <w:t>п</w:t>
            </w:r>
            <w:proofErr w:type="spellEnd"/>
          </w:p>
        </w:tc>
        <w:tc>
          <w:tcPr>
            <w:tcW w:w="6826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Наименование работы</w:t>
            </w:r>
          </w:p>
        </w:tc>
        <w:tc>
          <w:tcPr>
            <w:tcW w:w="3682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Количество объектов</w:t>
            </w:r>
          </w:p>
        </w:tc>
        <w:tc>
          <w:tcPr>
            <w:tcW w:w="3684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Цена за обслуживание</w:t>
            </w:r>
            <w:proofErr w:type="gramStart"/>
            <w:r w:rsidRPr="00EE3BF3">
              <w:rPr>
                <w:bCs/>
              </w:rPr>
              <w:t>1</w:t>
            </w:r>
            <w:proofErr w:type="gramEnd"/>
            <w:r w:rsidRPr="00EE3BF3">
              <w:rPr>
                <w:bCs/>
              </w:rPr>
              <w:t xml:space="preserve"> объекта, руб.</w:t>
            </w:r>
          </w:p>
        </w:tc>
      </w:tr>
      <w:tr w:rsidR="004B6725" w:rsidRPr="00EE3BF3" w:rsidTr="004B6725">
        <w:tc>
          <w:tcPr>
            <w:tcW w:w="594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</w:t>
            </w:r>
          </w:p>
        </w:tc>
        <w:tc>
          <w:tcPr>
            <w:tcW w:w="6826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Установка автоматической пожарной сигнализации</w:t>
            </w:r>
          </w:p>
        </w:tc>
        <w:tc>
          <w:tcPr>
            <w:tcW w:w="3682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2</w:t>
            </w:r>
          </w:p>
        </w:tc>
        <w:tc>
          <w:tcPr>
            <w:tcW w:w="3684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Не более 73000,00</w:t>
            </w:r>
          </w:p>
        </w:tc>
      </w:tr>
    </w:tbl>
    <w:p w:rsidR="004B6725" w:rsidRPr="00EE3BF3" w:rsidRDefault="004B6725" w:rsidP="00C23896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4B6725" w:rsidRPr="00EE3BF3" w:rsidRDefault="00361E32" w:rsidP="00C23896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EE3BF3">
        <w:rPr>
          <w:bCs/>
        </w:rPr>
        <w:t xml:space="preserve">18 </w:t>
      </w:r>
      <w:r w:rsidR="004B6725" w:rsidRPr="00EE3BF3">
        <w:rPr>
          <w:bCs/>
        </w:rPr>
        <w:t>Нормативы затрат на техническое обслуживание средств пожарной сигнал</w:t>
      </w:r>
      <w:r w:rsidR="00B221EA" w:rsidRPr="00EE3BF3">
        <w:rPr>
          <w:bCs/>
        </w:rPr>
        <w:t>изации и СОУЭЛ администрации</w:t>
      </w:r>
      <w:r w:rsidR="004B6725" w:rsidRPr="00EE3BF3">
        <w:rPr>
          <w:bCs/>
        </w:rPr>
        <w:t>.</w:t>
      </w:r>
    </w:p>
    <w:p w:rsidR="004B6725" w:rsidRPr="00EE3BF3" w:rsidRDefault="004B6725" w:rsidP="00C23896">
      <w:pPr>
        <w:widowControl w:val="0"/>
        <w:autoSpaceDE w:val="0"/>
        <w:autoSpaceDN w:val="0"/>
        <w:adjustRightInd w:val="0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6826"/>
        <w:gridCol w:w="3682"/>
        <w:gridCol w:w="3684"/>
      </w:tblGrid>
      <w:tr w:rsidR="004B6725" w:rsidRPr="00EE3BF3" w:rsidTr="004B6725">
        <w:tc>
          <w:tcPr>
            <w:tcW w:w="594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proofErr w:type="gramStart"/>
            <w:r w:rsidRPr="00EE3BF3">
              <w:rPr>
                <w:bCs/>
              </w:rPr>
              <w:t>п</w:t>
            </w:r>
            <w:proofErr w:type="spellEnd"/>
            <w:proofErr w:type="gramEnd"/>
            <w:r w:rsidRPr="00EE3BF3">
              <w:rPr>
                <w:bCs/>
              </w:rPr>
              <w:t>/</w:t>
            </w:r>
            <w:proofErr w:type="spellStart"/>
            <w:r w:rsidRPr="00EE3BF3">
              <w:rPr>
                <w:bCs/>
              </w:rPr>
              <w:t>п</w:t>
            </w:r>
            <w:proofErr w:type="spellEnd"/>
          </w:p>
        </w:tc>
        <w:tc>
          <w:tcPr>
            <w:tcW w:w="6826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Наименование работы</w:t>
            </w:r>
          </w:p>
        </w:tc>
        <w:tc>
          <w:tcPr>
            <w:tcW w:w="3682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Количество объектов</w:t>
            </w:r>
          </w:p>
        </w:tc>
        <w:tc>
          <w:tcPr>
            <w:tcW w:w="3684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Цена за обслуживание 1 объекта, руб. в год</w:t>
            </w:r>
          </w:p>
        </w:tc>
      </w:tr>
      <w:tr w:rsidR="004B6725" w:rsidRPr="00EE3BF3" w:rsidTr="004B6725">
        <w:tc>
          <w:tcPr>
            <w:tcW w:w="594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</w:t>
            </w:r>
          </w:p>
        </w:tc>
        <w:tc>
          <w:tcPr>
            <w:tcW w:w="6826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Техническое обслуживание средств пожарной сигнализации и СОУЭЛ.</w:t>
            </w:r>
          </w:p>
        </w:tc>
        <w:tc>
          <w:tcPr>
            <w:tcW w:w="3682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2</w:t>
            </w:r>
          </w:p>
        </w:tc>
        <w:tc>
          <w:tcPr>
            <w:tcW w:w="3684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Не более  36 000,00</w:t>
            </w:r>
          </w:p>
        </w:tc>
      </w:tr>
    </w:tbl>
    <w:p w:rsidR="007800DC" w:rsidRPr="00EE3BF3" w:rsidRDefault="007800DC" w:rsidP="00C23896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4B6725" w:rsidRPr="00EE3BF3" w:rsidRDefault="00361E32" w:rsidP="00C23896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EE3BF3">
        <w:rPr>
          <w:bCs/>
        </w:rPr>
        <w:t xml:space="preserve">19 </w:t>
      </w:r>
      <w:r w:rsidR="004B6725" w:rsidRPr="00EE3BF3">
        <w:rPr>
          <w:bCs/>
        </w:rPr>
        <w:t>Нормативы затрат на техническое обслуживание транспортных средств.</w:t>
      </w:r>
    </w:p>
    <w:p w:rsidR="004B6725" w:rsidRPr="00EE3BF3" w:rsidRDefault="004B6725" w:rsidP="00C23896">
      <w:pPr>
        <w:widowControl w:val="0"/>
        <w:autoSpaceDE w:val="0"/>
        <w:autoSpaceDN w:val="0"/>
        <w:adjustRightInd w:val="0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"/>
        <w:gridCol w:w="6747"/>
        <w:gridCol w:w="3635"/>
        <w:gridCol w:w="3635"/>
      </w:tblGrid>
      <w:tr w:rsidR="004B6725" w:rsidRPr="00EE3BF3" w:rsidTr="004B6725">
        <w:tc>
          <w:tcPr>
            <w:tcW w:w="594" w:type="dxa"/>
            <w:vAlign w:val="center"/>
          </w:tcPr>
          <w:p w:rsidR="004B6725" w:rsidRPr="00EE3BF3" w:rsidRDefault="000E77FF" w:rsidP="00FC640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№</w:t>
            </w:r>
            <w:proofErr w:type="spellStart"/>
            <w:proofErr w:type="gramStart"/>
            <w:r w:rsidR="004B6725" w:rsidRPr="00EE3BF3">
              <w:rPr>
                <w:bCs/>
              </w:rPr>
              <w:t>п</w:t>
            </w:r>
            <w:proofErr w:type="spellEnd"/>
            <w:proofErr w:type="gramEnd"/>
            <w:r w:rsidR="004B6725" w:rsidRPr="00EE3BF3">
              <w:rPr>
                <w:bCs/>
              </w:rPr>
              <w:t>/</w:t>
            </w:r>
            <w:proofErr w:type="spellStart"/>
            <w:r w:rsidR="004B6725" w:rsidRPr="00EE3BF3">
              <w:rPr>
                <w:bCs/>
              </w:rPr>
              <w:t>п</w:t>
            </w:r>
            <w:proofErr w:type="spellEnd"/>
          </w:p>
        </w:tc>
        <w:tc>
          <w:tcPr>
            <w:tcW w:w="6830" w:type="dxa"/>
            <w:vAlign w:val="center"/>
          </w:tcPr>
          <w:p w:rsidR="004B6725" w:rsidRPr="00EE3BF3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  <w:lang w:eastAsia="ar-SA"/>
              </w:rPr>
            </w:pPr>
            <w:r w:rsidRPr="00EE3BF3">
              <w:rPr>
                <w:bCs/>
                <w:sz w:val="22"/>
                <w:szCs w:val="22"/>
                <w:lang w:eastAsia="ar-SA"/>
              </w:rPr>
              <w:t>Наименование услуг</w:t>
            </w:r>
          </w:p>
        </w:tc>
        <w:tc>
          <w:tcPr>
            <w:tcW w:w="3681" w:type="dxa"/>
            <w:vAlign w:val="center"/>
          </w:tcPr>
          <w:p w:rsidR="004B6725" w:rsidRPr="00EE3BF3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EE3BF3">
              <w:rPr>
                <w:bCs/>
                <w:sz w:val="22"/>
                <w:szCs w:val="22"/>
              </w:rPr>
              <w:t>Кол-во единиц</w:t>
            </w:r>
          </w:p>
        </w:tc>
        <w:tc>
          <w:tcPr>
            <w:tcW w:w="3681" w:type="dxa"/>
            <w:vAlign w:val="center"/>
          </w:tcPr>
          <w:p w:rsidR="004B6725" w:rsidRPr="00EE3BF3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EE3BF3">
              <w:rPr>
                <w:bCs/>
                <w:sz w:val="22"/>
                <w:szCs w:val="22"/>
              </w:rPr>
              <w:t>Цена за ед. услуги</w:t>
            </w:r>
          </w:p>
        </w:tc>
      </w:tr>
      <w:tr w:rsidR="004B6725" w:rsidRPr="00EE3BF3" w:rsidTr="004B6725">
        <w:tc>
          <w:tcPr>
            <w:tcW w:w="594" w:type="dxa"/>
            <w:vAlign w:val="center"/>
          </w:tcPr>
          <w:p w:rsidR="004B6725" w:rsidRPr="00EE3BF3" w:rsidRDefault="004B6725" w:rsidP="00FC640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</w:t>
            </w:r>
          </w:p>
        </w:tc>
        <w:tc>
          <w:tcPr>
            <w:tcW w:w="6830" w:type="dxa"/>
            <w:vAlign w:val="center"/>
          </w:tcPr>
          <w:p w:rsidR="004B6725" w:rsidRPr="00EE3BF3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E3BF3">
              <w:rPr>
                <w:bCs/>
                <w:sz w:val="22"/>
                <w:szCs w:val="22"/>
                <w:lang w:eastAsia="ar-SA"/>
              </w:rPr>
              <w:t>Оказание услуг по обязательному страхованию гражданской ответственности владельцев транспортных средств</w:t>
            </w:r>
          </w:p>
        </w:tc>
        <w:tc>
          <w:tcPr>
            <w:tcW w:w="3681" w:type="dxa"/>
            <w:vAlign w:val="center"/>
          </w:tcPr>
          <w:p w:rsidR="004B6725" w:rsidRPr="00EE3BF3" w:rsidRDefault="00CB71D6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EE3BF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681" w:type="dxa"/>
            <w:vAlign w:val="center"/>
          </w:tcPr>
          <w:p w:rsidR="004B6725" w:rsidRPr="00EE3BF3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EE3BF3">
              <w:rPr>
                <w:bCs/>
                <w:sz w:val="22"/>
                <w:szCs w:val="22"/>
              </w:rPr>
              <w:t>Не более</w:t>
            </w:r>
            <w:r w:rsidR="009F313A" w:rsidRPr="00EE3BF3">
              <w:rPr>
                <w:bCs/>
                <w:sz w:val="22"/>
                <w:szCs w:val="22"/>
              </w:rPr>
              <w:t xml:space="preserve"> 8</w:t>
            </w:r>
            <w:r w:rsidRPr="00EE3BF3">
              <w:rPr>
                <w:bCs/>
                <w:sz w:val="22"/>
                <w:szCs w:val="22"/>
              </w:rPr>
              <w:t xml:space="preserve"> 000,00 руб.</w:t>
            </w:r>
          </w:p>
        </w:tc>
      </w:tr>
      <w:tr w:rsidR="004B6725" w:rsidRPr="00EE3BF3" w:rsidTr="004B6725">
        <w:tc>
          <w:tcPr>
            <w:tcW w:w="594" w:type="dxa"/>
            <w:vAlign w:val="center"/>
          </w:tcPr>
          <w:p w:rsidR="004B6725" w:rsidRPr="00EE3BF3" w:rsidRDefault="004B6725" w:rsidP="00FC640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2</w:t>
            </w:r>
          </w:p>
        </w:tc>
        <w:tc>
          <w:tcPr>
            <w:tcW w:w="6830" w:type="dxa"/>
            <w:vAlign w:val="center"/>
          </w:tcPr>
          <w:p w:rsidR="004B6725" w:rsidRPr="00EE3BF3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  <w:lang w:eastAsia="ar-SA"/>
              </w:rPr>
            </w:pPr>
            <w:r w:rsidRPr="00EE3BF3">
              <w:rPr>
                <w:bCs/>
                <w:sz w:val="22"/>
                <w:szCs w:val="22"/>
                <w:lang w:eastAsia="ar-SA"/>
              </w:rPr>
              <w:t>Технический осмотр транспортных средств</w:t>
            </w:r>
          </w:p>
        </w:tc>
        <w:tc>
          <w:tcPr>
            <w:tcW w:w="3681" w:type="dxa"/>
            <w:vAlign w:val="center"/>
          </w:tcPr>
          <w:p w:rsidR="004B6725" w:rsidRPr="00EE3BF3" w:rsidRDefault="00CB71D6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EE3BF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681" w:type="dxa"/>
            <w:vAlign w:val="center"/>
          </w:tcPr>
          <w:p w:rsidR="004B6725" w:rsidRPr="00EE3BF3" w:rsidRDefault="004B6725" w:rsidP="00AE4ED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EE3BF3">
              <w:rPr>
                <w:bCs/>
                <w:sz w:val="22"/>
                <w:szCs w:val="22"/>
              </w:rPr>
              <w:t xml:space="preserve">Не более </w:t>
            </w:r>
            <w:r w:rsidR="00AE4ED2" w:rsidRPr="00EE3BF3">
              <w:rPr>
                <w:bCs/>
                <w:sz w:val="22"/>
                <w:szCs w:val="22"/>
              </w:rPr>
              <w:t>11 000</w:t>
            </w:r>
            <w:r w:rsidRPr="00EE3BF3">
              <w:rPr>
                <w:bCs/>
                <w:sz w:val="22"/>
                <w:szCs w:val="22"/>
              </w:rPr>
              <w:t>,00 руб.</w:t>
            </w:r>
          </w:p>
        </w:tc>
      </w:tr>
    </w:tbl>
    <w:p w:rsidR="004B6725" w:rsidRPr="00EE3BF3" w:rsidRDefault="004B6725" w:rsidP="004B6725">
      <w:pPr>
        <w:rPr>
          <w:sz w:val="22"/>
          <w:szCs w:val="22"/>
        </w:rPr>
      </w:pPr>
    </w:p>
    <w:p w:rsidR="004B6725" w:rsidRPr="00EE3BF3" w:rsidRDefault="00361E32" w:rsidP="00361E32">
      <w:pPr>
        <w:ind w:left="360"/>
        <w:rPr>
          <w:sz w:val="22"/>
          <w:szCs w:val="22"/>
        </w:rPr>
      </w:pPr>
      <w:r w:rsidRPr="00EE3BF3">
        <w:rPr>
          <w:sz w:val="22"/>
          <w:szCs w:val="22"/>
        </w:rPr>
        <w:t xml:space="preserve">20 </w:t>
      </w:r>
      <w:r w:rsidR="004B6725" w:rsidRPr="00EE3BF3">
        <w:rPr>
          <w:sz w:val="22"/>
          <w:szCs w:val="22"/>
        </w:rPr>
        <w:t xml:space="preserve">Нормативы затрат на проведение </w:t>
      </w:r>
      <w:proofErr w:type="spellStart"/>
      <w:r w:rsidR="004B6725" w:rsidRPr="00EE3BF3">
        <w:rPr>
          <w:sz w:val="22"/>
          <w:szCs w:val="22"/>
        </w:rPr>
        <w:t>предрейсового</w:t>
      </w:r>
      <w:proofErr w:type="spellEnd"/>
      <w:r w:rsidR="004B6725" w:rsidRPr="00EE3BF3">
        <w:rPr>
          <w:sz w:val="22"/>
          <w:szCs w:val="22"/>
        </w:rPr>
        <w:t xml:space="preserve"> и </w:t>
      </w:r>
      <w:proofErr w:type="spellStart"/>
      <w:r w:rsidR="004B6725" w:rsidRPr="00EE3BF3">
        <w:rPr>
          <w:sz w:val="22"/>
          <w:szCs w:val="22"/>
        </w:rPr>
        <w:t>послерейсового</w:t>
      </w:r>
      <w:proofErr w:type="spellEnd"/>
      <w:r w:rsidR="004B6725" w:rsidRPr="00EE3BF3">
        <w:rPr>
          <w:sz w:val="22"/>
          <w:szCs w:val="22"/>
        </w:rPr>
        <w:t xml:space="preserve"> осмотра водителей транспортных сре</w:t>
      </w:r>
      <w:proofErr w:type="gramStart"/>
      <w:r w:rsidR="004B6725" w:rsidRPr="00EE3BF3">
        <w:rPr>
          <w:sz w:val="22"/>
          <w:szCs w:val="22"/>
        </w:rPr>
        <w:t>дств дл</w:t>
      </w:r>
      <w:proofErr w:type="gramEnd"/>
      <w:r w:rsidR="004B6725" w:rsidRPr="00EE3BF3">
        <w:rPr>
          <w:sz w:val="22"/>
          <w:szCs w:val="22"/>
        </w:rPr>
        <w:t>я подведомственных учреждений.</w:t>
      </w:r>
    </w:p>
    <w:p w:rsidR="004B6725" w:rsidRPr="00EE3BF3" w:rsidRDefault="004B6725" w:rsidP="004B6725">
      <w:pPr>
        <w:ind w:left="7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5645"/>
        <w:gridCol w:w="2901"/>
        <w:gridCol w:w="2822"/>
        <w:gridCol w:w="2824"/>
      </w:tblGrid>
      <w:tr w:rsidR="004B6725" w:rsidRPr="00EE3BF3" w:rsidTr="004B6725">
        <w:tc>
          <w:tcPr>
            <w:tcW w:w="594" w:type="dxa"/>
            <w:vAlign w:val="center"/>
          </w:tcPr>
          <w:p w:rsidR="004B6725" w:rsidRPr="00EE3BF3" w:rsidRDefault="004B6725" w:rsidP="00FC640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 xml:space="preserve">№ </w:t>
            </w:r>
            <w:proofErr w:type="spellStart"/>
            <w:proofErr w:type="gramStart"/>
            <w:r w:rsidRPr="00EE3BF3">
              <w:rPr>
                <w:bCs/>
              </w:rPr>
              <w:t>п</w:t>
            </w:r>
            <w:proofErr w:type="spellEnd"/>
            <w:proofErr w:type="gramEnd"/>
            <w:r w:rsidRPr="00EE3BF3">
              <w:rPr>
                <w:bCs/>
              </w:rPr>
              <w:t>/</w:t>
            </w:r>
            <w:proofErr w:type="spellStart"/>
            <w:r w:rsidRPr="00EE3BF3">
              <w:rPr>
                <w:bCs/>
              </w:rPr>
              <w:t>п</w:t>
            </w:r>
            <w:proofErr w:type="spellEnd"/>
          </w:p>
        </w:tc>
        <w:tc>
          <w:tcPr>
            <w:tcW w:w="5645" w:type="dxa"/>
            <w:vAlign w:val="center"/>
          </w:tcPr>
          <w:p w:rsidR="004B6725" w:rsidRPr="00EE3BF3" w:rsidRDefault="004B6725" w:rsidP="00FC640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Наименование услуги</w:t>
            </w:r>
          </w:p>
        </w:tc>
        <w:tc>
          <w:tcPr>
            <w:tcW w:w="2901" w:type="dxa"/>
            <w:vAlign w:val="center"/>
          </w:tcPr>
          <w:p w:rsidR="004B6725" w:rsidRPr="00EE3BF3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EE3BF3">
              <w:rPr>
                <w:bCs/>
                <w:sz w:val="22"/>
                <w:szCs w:val="22"/>
              </w:rPr>
              <w:t>Кол-во проверяемых единиц</w:t>
            </w:r>
          </w:p>
        </w:tc>
        <w:tc>
          <w:tcPr>
            <w:tcW w:w="2822" w:type="dxa"/>
            <w:vAlign w:val="center"/>
          </w:tcPr>
          <w:p w:rsidR="004B6725" w:rsidRPr="00EE3BF3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EE3BF3">
              <w:rPr>
                <w:bCs/>
                <w:sz w:val="22"/>
                <w:szCs w:val="22"/>
              </w:rPr>
              <w:t>Цена за ед. услуги, руб.</w:t>
            </w:r>
          </w:p>
        </w:tc>
        <w:tc>
          <w:tcPr>
            <w:tcW w:w="2824" w:type="dxa"/>
            <w:vAlign w:val="center"/>
          </w:tcPr>
          <w:p w:rsidR="004B6725" w:rsidRPr="00EE3BF3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EE3BF3">
              <w:rPr>
                <w:bCs/>
                <w:sz w:val="22"/>
                <w:szCs w:val="22"/>
              </w:rPr>
              <w:t>Кол-во рабочих дней</w:t>
            </w:r>
          </w:p>
        </w:tc>
      </w:tr>
      <w:tr w:rsidR="004B6725" w:rsidRPr="00EE3BF3" w:rsidTr="004B6725">
        <w:tc>
          <w:tcPr>
            <w:tcW w:w="594" w:type="dxa"/>
            <w:vAlign w:val="center"/>
          </w:tcPr>
          <w:p w:rsidR="004B6725" w:rsidRPr="00EE3BF3" w:rsidRDefault="004B6725" w:rsidP="00FC640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</w:t>
            </w:r>
          </w:p>
        </w:tc>
        <w:tc>
          <w:tcPr>
            <w:tcW w:w="5645" w:type="dxa"/>
            <w:vAlign w:val="center"/>
          </w:tcPr>
          <w:p w:rsidR="004B6725" w:rsidRPr="00EE3BF3" w:rsidRDefault="004B6725" w:rsidP="00FC640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 xml:space="preserve">Затраты на проведение </w:t>
            </w:r>
            <w:proofErr w:type="spellStart"/>
            <w:r w:rsidRPr="00EE3BF3">
              <w:rPr>
                <w:bCs/>
              </w:rPr>
              <w:t>предрейсового</w:t>
            </w:r>
            <w:proofErr w:type="spellEnd"/>
            <w:r w:rsidRPr="00EE3BF3">
              <w:rPr>
                <w:bCs/>
              </w:rPr>
              <w:t xml:space="preserve"> и </w:t>
            </w:r>
            <w:proofErr w:type="spellStart"/>
            <w:r w:rsidRPr="00EE3BF3">
              <w:rPr>
                <w:bCs/>
              </w:rPr>
              <w:t>послерейсового</w:t>
            </w:r>
            <w:proofErr w:type="spellEnd"/>
            <w:r w:rsidRPr="00EE3BF3">
              <w:rPr>
                <w:bCs/>
              </w:rPr>
              <w:t xml:space="preserve"> осмотра водителей транспортных средств</w:t>
            </w:r>
          </w:p>
        </w:tc>
        <w:tc>
          <w:tcPr>
            <w:tcW w:w="2901" w:type="dxa"/>
            <w:vAlign w:val="center"/>
          </w:tcPr>
          <w:p w:rsidR="004B6725" w:rsidRPr="00EE3BF3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EE3BF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22" w:type="dxa"/>
            <w:vAlign w:val="center"/>
          </w:tcPr>
          <w:p w:rsidR="004B6725" w:rsidRPr="00EE3BF3" w:rsidRDefault="00AE4ED2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EE3BF3">
              <w:rPr>
                <w:bCs/>
                <w:sz w:val="22"/>
                <w:szCs w:val="22"/>
              </w:rPr>
              <w:t>5</w:t>
            </w:r>
            <w:r w:rsidR="009F313A" w:rsidRPr="00EE3BF3">
              <w:rPr>
                <w:bCs/>
                <w:sz w:val="22"/>
                <w:szCs w:val="22"/>
              </w:rPr>
              <w:t>5</w:t>
            </w:r>
            <w:r w:rsidR="004B6725" w:rsidRPr="00EE3BF3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2824" w:type="dxa"/>
            <w:vAlign w:val="center"/>
          </w:tcPr>
          <w:p w:rsidR="004B6725" w:rsidRPr="00EE3BF3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EE3BF3">
              <w:rPr>
                <w:bCs/>
                <w:sz w:val="22"/>
                <w:szCs w:val="22"/>
              </w:rPr>
              <w:t>247</w:t>
            </w:r>
          </w:p>
        </w:tc>
      </w:tr>
      <w:tr w:rsidR="004B6725" w:rsidRPr="00EE3BF3" w:rsidTr="004B6725">
        <w:tc>
          <w:tcPr>
            <w:tcW w:w="594" w:type="dxa"/>
            <w:vAlign w:val="center"/>
          </w:tcPr>
          <w:p w:rsidR="004B6725" w:rsidRPr="00EE3BF3" w:rsidRDefault="004B6725" w:rsidP="00FC640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2</w:t>
            </w:r>
          </w:p>
        </w:tc>
        <w:tc>
          <w:tcPr>
            <w:tcW w:w="5645" w:type="dxa"/>
            <w:vAlign w:val="center"/>
          </w:tcPr>
          <w:p w:rsidR="004B6725" w:rsidRPr="00EE3BF3" w:rsidRDefault="004B6725" w:rsidP="00FC640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Затраты на проведение технического состояния автотранспортных средств</w:t>
            </w:r>
          </w:p>
        </w:tc>
        <w:tc>
          <w:tcPr>
            <w:tcW w:w="2901" w:type="dxa"/>
            <w:vAlign w:val="center"/>
          </w:tcPr>
          <w:p w:rsidR="004B6725" w:rsidRPr="00EE3BF3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EE3BF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22" w:type="dxa"/>
            <w:vAlign w:val="center"/>
          </w:tcPr>
          <w:p w:rsidR="004B6725" w:rsidRPr="00EE3BF3" w:rsidRDefault="00AE4ED2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EE3BF3">
              <w:rPr>
                <w:bCs/>
                <w:sz w:val="22"/>
                <w:szCs w:val="22"/>
              </w:rPr>
              <w:t>5</w:t>
            </w:r>
            <w:r w:rsidR="009F313A" w:rsidRPr="00EE3BF3">
              <w:rPr>
                <w:bCs/>
                <w:sz w:val="22"/>
                <w:szCs w:val="22"/>
              </w:rPr>
              <w:t>5</w:t>
            </w:r>
            <w:r w:rsidR="004B6725" w:rsidRPr="00EE3BF3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2824" w:type="dxa"/>
            <w:vAlign w:val="center"/>
          </w:tcPr>
          <w:p w:rsidR="004B6725" w:rsidRPr="00EE3BF3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EE3BF3">
              <w:rPr>
                <w:bCs/>
                <w:sz w:val="22"/>
                <w:szCs w:val="22"/>
              </w:rPr>
              <w:t>247</w:t>
            </w:r>
          </w:p>
        </w:tc>
      </w:tr>
    </w:tbl>
    <w:p w:rsidR="004B6725" w:rsidRPr="00EE3BF3" w:rsidRDefault="004B6725" w:rsidP="004B6725">
      <w:pPr>
        <w:rPr>
          <w:sz w:val="22"/>
          <w:szCs w:val="22"/>
        </w:rPr>
      </w:pPr>
    </w:p>
    <w:p w:rsidR="00F36CA2" w:rsidRPr="00EE3BF3" w:rsidRDefault="00F36CA2" w:rsidP="00F36CA2">
      <w:r w:rsidRPr="00EE3BF3">
        <w:t xml:space="preserve">   21. Нормативы затрат на услуги юридической помощи.</w:t>
      </w:r>
    </w:p>
    <w:p w:rsidR="00F36CA2" w:rsidRPr="00EE3BF3" w:rsidRDefault="00F36CA2" w:rsidP="00F36C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777"/>
        <w:gridCol w:w="4908"/>
      </w:tblGrid>
      <w:tr w:rsidR="00F36CA2" w:rsidRPr="00EE3BF3" w:rsidTr="00F36C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A2" w:rsidRPr="00EE3BF3" w:rsidRDefault="00F36CA2" w:rsidP="00F36C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 xml:space="preserve">№ </w:t>
            </w:r>
            <w:proofErr w:type="spellStart"/>
            <w:proofErr w:type="gramStart"/>
            <w:r w:rsidRPr="00EE3BF3">
              <w:rPr>
                <w:bCs/>
              </w:rPr>
              <w:t>п</w:t>
            </w:r>
            <w:proofErr w:type="spellEnd"/>
            <w:proofErr w:type="gramEnd"/>
            <w:r w:rsidRPr="00EE3BF3">
              <w:rPr>
                <w:bCs/>
              </w:rPr>
              <w:t>/</w:t>
            </w:r>
            <w:proofErr w:type="spellStart"/>
            <w:r w:rsidRPr="00EE3BF3">
              <w:rPr>
                <w:bCs/>
              </w:rPr>
              <w:t>п</w:t>
            </w:r>
            <w:proofErr w:type="spellEnd"/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A2" w:rsidRPr="00EE3BF3" w:rsidRDefault="00F36CA2" w:rsidP="00F36CA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EE3BF3">
              <w:rPr>
                <w:bCs/>
              </w:rPr>
              <w:t>Наименование работ (услуг)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A2" w:rsidRPr="00EE3BF3" w:rsidRDefault="00F36CA2" w:rsidP="00F36CA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EE3BF3">
              <w:rPr>
                <w:bCs/>
              </w:rPr>
              <w:t>Сумма затрат, не более в год, руб.</w:t>
            </w:r>
          </w:p>
        </w:tc>
      </w:tr>
      <w:tr w:rsidR="00F36CA2" w:rsidRPr="00EE3BF3" w:rsidTr="000E77FF">
        <w:trPr>
          <w:trHeight w:val="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A2" w:rsidRPr="00EE3BF3" w:rsidRDefault="00F36CA2" w:rsidP="00F36CA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EE3BF3">
              <w:rPr>
                <w:bCs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A2" w:rsidRPr="00EE3BF3" w:rsidRDefault="00F36CA2" w:rsidP="00F36C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Оказание услуг юридической помощи.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A2" w:rsidRPr="00EE3BF3" w:rsidRDefault="009F313A" w:rsidP="00F36CA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EE3BF3">
              <w:rPr>
                <w:bCs/>
              </w:rPr>
              <w:t>8</w:t>
            </w:r>
            <w:r w:rsidR="00F36CA2" w:rsidRPr="00EE3BF3">
              <w:rPr>
                <w:bCs/>
              </w:rPr>
              <w:t>0 000,00</w:t>
            </w:r>
          </w:p>
        </w:tc>
      </w:tr>
    </w:tbl>
    <w:p w:rsidR="00F36CA2" w:rsidRPr="00EE3BF3" w:rsidRDefault="00F36CA2" w:rsidP="004B6725">
      <w:pPr>
        <w:rPr>
          <w:sz w:val="22"/>
          <w:szCs w:val="22"/>
        </w:rPr>
      </w:pPr>
    </w:p>
    <w:p w:rsidR="00F36CA2" w:rsidRPr="00EE3BF3" w:rsidRDefault="00F36CA2" w:rsidP="00F36CA2">
      <w:pPr>
        <w:ind w:left="360"/>
        <w:rPr>
          <w:sz w:val="22"/>
          <w:szCs w:val="22"/>
        </w:rPr>
      </w:pPr>
      <w:r w:rsidRPr="00EE3BF3">
        <w:rPr>
          <w:sz w:val="22"/>
          <w:szCs w:val="22"/>
        </w:rPr>
        <w:t>22. Нормативы цены и количество цветов (саженцев) для благоустройства и срезанных цветов для праздничных мероприятий</w:t>
      </w:r>
    </w:p>
    <w:p w:rsidR="00F36CA2" w:rsidRPr="00EE3BF3" w:rsidRDefault="00F36CA2" w:rsidP="00F36CA2">
      <w:pPr>
        <w:ind w:left="720"/>
        <w:rPr>
          <w:sz w:val="22"/>
          <w:szCs w:val="22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3969"/>
        <w:gridCol w:w="4677"/>
        <w:gridCol w:w="4678"/>
      </w:tblGrid>
      <w:tr w:rsidR="00F36CA2" w:rsidRPr="00EE3BF3" w:rsidTr="000E77FF">
        <w:trPr>
          <w:trHeight w:val="308"/>
        </w:trPr>
        <w:tc>
          <w:tcPr>
            <w:tcW w:w="1101" w:type="dxa"/>
          </w:tcPr>
          <w:p w:rsidR="00F36CA2" w:rsidRPr="00EE3BF3" w:rsidRDefault="00F36CA2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 xml:space="preserve">№ </w:t>
            </w:r>
            <w:proofErr w:type="spellStart"/>
            <w:proofErr w:type="gramStart"/>
            <w:r w:rsidRPr="00EE3BF3">
              <w:rPr>
                <w:bCs/>
              </w:rPr>
              <w:t>п</w:t>
            </w:r>
            <w:proofErr w:type="spellEnd"/>
            <w:proofErr w:type="gramEnd"/>
            <w:r w:rsidRPr="00EE3BF3">
              <w:rPr>
                <w:bCs/>
              </w:rPr>
              <w:t>/</w:t>
            </w:r>
            <w:proofErr w:type="spellStart"/>
            <w:r w:rsidRPr="00EE3BF3">
              <w:rPr>
                <w:bCs/>
              </w:rPr>
              <w:t>п</w:t>
            </w:r>
            <w:proofErr w:type="spellEnd"/>
          </w:p>
        </w:tc>
        <w:tc>
          <w:tcPr>
            <w:tcW w:w="3969" w:type="dxa"/>
          </w:tcPr>
          <w:p w:rsidR="00F36CA2" w:rsidRPr="00EE3BF3" w:rsidRDefault="00F36CA2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Наименование оргтехники</w:t>
            </w:r>
          </w:p>
        </w:tc>
        <w:tc>
          <w:tcPr>
            <w:tcW w:w="4677" w:type="dxa"/>
          </w:tcPr>
          <w:p w:rsidR="00F36CA2" w:rsidRPr="00EE3BF3" w:rsidRDefault="00F36CA2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Цена (не более) рублей</w:t>
            </w:r>
          </w:p>
        </w:tc>
        <w:tc>
          <w:tcPr>
            <w:tcW w:w="4678" w:type="dxa"/>
          </w:tcPr>
          <w:p w:rsidR="00F36CA2" w:rsidRPr="00EE3BF3" w:rsidRDefault="00F36CA2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Количество</w:t>
            </w:r>
          </w:p>
        </w:tc>
      </w:tr>
      <w:tr w:rsidR="00F36CA2" w:rsidRPr="00EE3BF3" w:rsidTr="000E77FF">
        <w:tc>
          <w:tcPr>
            <w:tcW w:w="1101" w:type="dxa"/>
          </w:tcPr>
          <w:p w:rsidR="00F36CA2" w:rsidRPr="00EE3BF3" w:rsidRDefault="00F36CA2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</w:t>
            </w:r>
          </w:p>
        </w:tc>
        <w:tc>
          <w:tcPr>
            <w:tcW w:w="3969" w:type="dxa"/>
          </w:tcPr>
          <w:p w:rsidR="00F36CA2" w:rsidRPr="00EE3BF3" w:rsidRDefault="00F36CA2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Цветы (бархатцы)</w:t>
            </w:r>
          </w:p>
        </w:tc>
        <w:tc>
          <w:tcPr>
            <w:tcW w:w="4677" w:type="dxa"/>
          </w:tcPr>
          <w:p w:rsidR="00F36CA2" w:rsidRPr="00EE3BF3" w:rsidRDefault="009F313A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5</w:t>
            </w:r>
            <w:r w:rsidR="00F36CA2" w:rsidRPr="00EE3BF3">
              <w:rPr>
                <w:bCs/>
              </w:rPr>
              <w:t>0,00</w:t>
            </w:r>
          </w:p>
        </w:tc>
        <w:tc>
          <w:tcPr>
            <w:tcW w:w="4678" w:type="dxa"/>
          </w:tcPr>
          <w:p w:rsidR="00F36CA2" w:rsidRPr="00EE3BF3" w:rsidRDefault="00F36CA2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 xml:space="preserve">Не более </w:t>
            </w:r>
            <w:r w:rsidR="009F313A" w:rsidRPr="00EE3BF3">
              <w:rPr>
                <w:bCs/>
              </w:rPr>
              <w:t>20</w:t>
            </w:r>
            <w:r w:rsidRPr="00EE3BF3">
              <w:rPr>
                <w:bCs/>
              </w:rPr>
              <w:t xml:space="preserve">0 </w:t>
            </w:r>
            <w:proofErr w:type="spellStart"/>
            <w:proofErr w:type="gramStart"/>
            <w:r w:rsidRPr="00EE3BF3">
              <w:rPr>
                <w:bCs/>
              </w:rPr>
              <w:t>шт</w:t>
            </w:r>
            <w:proofErr w:type="spellEnd"/>
            <w:proofErr w:type="gramEnd"/>
            <w:r w:rsidRPr="00EE3BF3">
              <w:rPr>
                <w:bCs/>
              </w:rPr>
              <w:t xml:space="preserve"> в год</w:t>
            </w:r>
          </w:p>
        </w:tc>
      </w:tr>
      <w:tr w:rsidR="00F36CA2" w:rsidRPr="00EE3BF3" w:rsidTr="000E77FF">
        <w:tc>
          <w:tcPr>
            <w:tcW w:w="1101" w:type="dxa"/>
          </w:tcPr>
          <w:p w:rsidR="00F36CA2" w:rsidRPr="00EE3BF3" w:rsidRDefault="00F36CA2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2</w:t>
            </w:r>
          </w:p>
        </w:tc>
        <w:tc>
          <w:tcPr>
            <w:tcW w:w="3969" w:type="dxa"/>
          </w:tcPr>
          <w:p w:rsidR="00F36CA2" w:rsidRPr="00EE3BF3" w:rsidRDefault="00F36CA2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Цветы (петунии)</w:t>
            </w:r>
          </w:p>
        </w:tc>
        <w:tc>
          <w:tcPr>
            <w:tcW w:w="4677" w:type="dxa"/>
          </w:tcPr>
          <w:p w:rsidR="00F36CA2" w:rsidRPr="00EE3BF3" w:rsidRDefault="009F313A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6</w:t>
            </w:r>
            <w:r w:rsidR="00F36CA2" w:rsidRPr="00EE3BF3">
              <w:rPr>
                <w:bCs/>
              </w:rPr>
              <w:t>0,00</w:t>
            </w:r>
          </w:p>
        </w:tc>
        <w:tc>
          <w:tcPr>
            <w:tcW w:w="4678" w:type="dxa"/>
          </w:tcPr>
          <w:p w:rsidR="00F36CA2" w:rsidRPr="00EE3BF3" w:rsidRDefault="00F36CA2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 xml:space="preserve">Не более 1000 </w:t>
            </w:r>
            <w:proofErr w:type="spellStart"/>
            <w:proofErr w:type="gramStart"/>
            <w:r w:rsidRPr="00EE3BF3">
              <w:rPr>
                <w:bCs/>
              </w:rPr>
              <w:t>шт</w:t>
            </w:r>
            <w:proofErr w:type="spellEnd"/>
            <w:proofErr w:type="gramEnd"/>
            <w:r w:rsidRPr="00EE3BF3">
              <w:rPr>
                <w:bCs/>
              </w:rPr>
              <w:t xml:space="preserve"> в год</w:t>
            </w:r>
          </w:p>
        </w:tc>
      </w:tr>
      <w:tr w:rsidR="00F36CA2" w:rsidRPr="00EE3BF3" w:rsidTr="000E77FF">
        <w:trPr>
          <w:trHeight w:val="266"/>
        </w:trPr>
        <w:tc>
          <w:tcPr>
            <w:tcW w:w="1101" w:type="dxa"/>
          </w:tcPr>
          <w:p w:rsidR="00F36CA2" w:rsidRPr="00EE3BF3" w:rsidRDefault="00F36CA2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3</w:t>
            </w:r>
          </w:p>
        </w:tc>
        <w:tc>
          <w:tcPr>
            <w:tcW w:w="3969" w:type="dxa"/>
          </w:tcPr>
          <w:p w:rsidR="00F36CA2" w:rsidRPr="00EE3BF3" w:rsidRDefault="00F36CA2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Цветы (букеты)</w:t>
            </w:r>
          </w:p>
        </w:tc>
        <w:tc>
          <w:tcPr>
            <w:tcW w:w="4677" w:type="dxa"/>
          </w:tcPr>
          <w:p w:rsidR="00F36CA2" w:rsidRPr="00EE3BF3" w:rsidRDefault="00F36CA2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2500,00</w:t>
            </w:r>
          </w:p>
        </w:tc>
        <w:tc>
          <w:tcPr>
            <w:tcW w:w="4678" w:type="dxa"/>
          </w:tcPr>
          <w:p w:rsidR="00F36CA2" w:rsidRPr="00EE3BF3" w:rsidRDefault="00F36CA2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 xml:space="preserve">Не более 30 </w:t>
            </w:r>
            <w:proofErr w:type="spellStart"/>
            <w:proofErr w:type="gramStart"/>
            <w:r w:rsidRPr="00EE3BF3">
              <w:rPr>
                <w:bCs/>
              </w:rPr>
              <w:t>шт</w:t>
            </w:r>
            <w:proofErr w:type="spellEnd"/>
            <w:proofErr w:type="gramEnd"/>
            <w:r w:rsidRPr="00EE3BF3">
              <w:rPr>
                <w:bCs/>
              </w:rPr>
              <w:t xml:space="preserve"> в год</w:t>
            </w:r>
          </w:p>
        </w:tc>
      </w:tr>
    </w:tbl>
    <w:p w:rsidR="00F36CA2" w:rsidRPr="00EE3BF3" w:rsidRDefault="00F36CA2" w:rsidP="00C23896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4B6725" w:rsidRPr="00EE3BF3" w:rsidRDefault="004B6725" w:rsidP="00C23896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EE3BF3">
        <w:rPr>
          <w:bCs/>
        </w:rPr>
        <w:t xml:space="preserve">      23. Нормативы затрат на ремонт вычислительной техники.</w:t>
      </w:r>
    </w:p>
    <w:p w:rsidR="004B6725" w:rsidRPr="00EE3BF3" w:rsidRDefault="004B6725" w:rsidP="00C23896">
      <w:pPr>
        <w:widowControl w:val="0"/>
        <w:autoSpaceDE w:val="0"/>
        <w:autoSpaceDN w:val="0"/>
        <w:adjustRightInd w:val="0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9319"/>
        <w:gridCol w:w="4927"/>
      </w:tblGrid>
      <w:tr w:rsidR="004B6725" w:rsidRPr="00EE3BF3" w:rsidTr="004B6725">
        <w:tc>
          <w:tcPr>
            <w:tcW w:w="534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 xml:space="preserve">№ </w:t>
            </w:r>
            <w:proofErr w:type="spellStart"/>
            <w:proofErr w:type="gramStart"/>
            <w:r w:rsidRPr="00EE3BF3">
              <w:rPr>
                <w:bCs/>
              </w:rPr>
              <w:t>п</w:t>
            </w:r>
            <w:proofErr w:type="spellEnd"/>
            <w:proofErr w:type="gramEnd"/>
            <w:r w:rsidRPr="00EE3BF3">
              <w:rPr>
                <w:bCs/>
              </w:rPr>
              <w:t>/</w:t>
            </w:r>
            <w:proofErr w:type="spellStart"/>
            <w:r w:rsidRPr="00EE3BF3">
              <w:rPr>
                <w:bCs/>
              </w:rPr>
              <w:t>п</w:t>
            </w:r>
            <w:proofErr w:type="spellEnd"/>
          </w:p>
        </w:tc>
        <w:tc>
          <w:tcPr>
            <w:tcW w:w="932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Наименование работ</w:t>
            </w:r>
          </w:p>
        </w:tc>
        <w:tc>
          <w:tcPr>
            <w:tcW w:w="4929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Сумма затрат, не более в год, руб.</w:t>
            </w:r>
          </w:p>
        </w:tc>
      </w:tr>
      <w:tr w:rsidR="004B6725" w:rsidRPr="00EE3BF3" w:rsidTr="004B6725">
        <w:tc>
          <w:tcPr>
            <w:tcW w:w="534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11</w:t>
            </w:r>
          </w:p>
        </w:tc>
        <w:tc>
          <w:tcPr>
            <w:tcW w:w="9323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Ремонт вычислительной техники.</w:t>
            </w:r>
          </w:p>
        </w:tc>
        <w:tc>
          <w:tcPr>
            <w:tcW w:w="4929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15 000,00</w:t>
            </w:r>
          </w:p>
        </w:tc>
      </w:tr>
    </w:tbl>
    <w:p w:rsidR="004B6725" w:rsidRPr="00EE3BF3" w:rsidRDefault="004B6725" w:rsidP="00C23896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4B6725" w:rsidRPr="00EE3BF3" w:rsidRDefault="004B6725" w:rsidP="00C23896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EE3BF3">
        <w:rPr>
          <w:bCs/>
        </w:rPr>
        <w:t xml:space="preserve">    24. Нормативы затрат повышения безопасности дорожного движения.</w:t>
      </w:r>
    </w:p>
    <w:p w:rsidR="004B6725" w:rsidRPr="00EE3BF3" w:rsidRDefault="004B6725" w:rsidP="00C23896">
      <w:pPr>
        <w:widowControl w:val="0"/>
        <w:autoSpaceDE w:val="0"/>
        <w:autoSpaceDN w:val="0"/>
        <w:adjustRightInd w:val="0"/>
        <w:jc w:val="both"/>
        <w:rPr>
          <w:bCs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7460"/>
        <w:gridCol w:w="1471"/>
        <w:gridCol w:w="2032"/>
        <w:gridCol w:w="3212"/>
      </w:tblGrid>
      <w:tr w:rsidR="004B6725" w:rsidRPr="00EE3BF3" w:rsidTr="004B6725">
        <w:tc>
          <w:tcPr>
            <w:tcW w:w="675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 xml:space="preserve">№ </w:t>
            </w:r>
            <w:proofErr w:type="spellStart"/>
            <w:proofErr w:type="gramStart"/>
            <w:r w:rsidRPr="00EE3BF3">
              <w:rPr>
                <w:bCs/>
              </w:rPr>
              <w:t>п</w:t>
            </w:r>
            <w:proofErr w:type="spellEnd"/>
            <w:proofErr w:type="gramEnd"/>
            <w:r w:rsidRPr="00EE3BF3">
              <w:rPr>
                <w:bCs/>
              </w:rPr>
              <w:t>/</w:t>
            </w:r>
            <w:proofErr w:type="spellStart"/>
            <w:r w:rsidRPr="00EE3BF3">
              <w:rPr>
                <w:bCs/>
              </w:rPr>
              <w:t>п</w:t>
            </w:r>
            <w:proofErr w:type="spellEnd"/>
          </w:p>
        </w:tc>
        <w:tc>
          <w:tcPr>
            <w:tcW w:w="7460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Наименование</w:t>
            </w:r>
          </w:p>
        </w:tc>
        <w:tc>
          <w:tcPr>
            <w:tcW w:w="1471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Единица измерения</w:t>
            </w:r>
          </w:p>
        </w:tc>
        <w:tc>
          <w:tcPr>
            <w:tcW w:w="2032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Количество в год</w:t>
            </w:r>
          </w:p>
        </w:tc>
        <w:tc>
          <w:tcPr>
            <w:tcW w:w="3212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Цена (не более), рублей</w:t>
            </w:r>
          </w:p>
        </w:tc>
      </w:tr>
      <w:tr w:rsidR="004B6725" w:rsidRPr="00EE3BF3" w:rsidTr="004B6725">
        <w:tc>
          <w:tcPr>
            <w:tcW w:w="14850" w:type="dxa"/>
            <w:gridSpan w:val="5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E3BF3">
              <w:rPr>
                <w:bCs/>
              </w:rPr>
              <w:t>Приобретение дорожных знаков со стойками</w:t>
            </w:r>
          </w:p>
        </w:tc>
      </w:tr>
      <w:tr w:rsidR="004B6725" w:rsidRPr="00EE3BF3" w:rsidTr="00C23896">
        <w:trPr>
          <w:trHeight w:val="297"/>
        </w:trPr>
        <w:tc>
          <w:tcPr>
            <w:tcW w:w="675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11</w:t>
            </w:r>
          </w:p>
        </w:tc>
        <w:tc>
          <w:tcPr>
            <w:tcW w:w="7460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Знак дорожный</w:t>
            </w:r>
          </w:p>
        </w:tc>
        <w:tc>
          <w:tcPr>
            <w:tcW w:w="1471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шт.</w:t>
            </w:r>
          </w:p>
        </w:tc>
        <w:tc>
          <w:tcPr>
            <w:tcW w:w="2032" w:type="dxa"/>
            <w:vAlign w:val="center"/>
          </w:tcPr>
          <w:p w:rsidR="004B6725" w:rsidRPr="00EE3BF3" w:rsidRDefault="00AE4ED2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20</w:t>
            </w:r>
          </w:p>
        </w:tc>
        <w:tc>
          <w:tcPr>
            <w:tcW w:w="3212" w:type="dxa"/>
            <w:vAlign w:val="center"/>
          </w:tcPr>
          <w:p w:rsidR="004B6725" w:rsidRPr="00EE3BF3" w:rsidRDefault="00AE4ED2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7</w:t>
            </w:r>
            <w:r w:rsidR="00CB71D6" w:rsidRPr="00EE3BF3">
              <w:rPr>
                <w:bCs/>
              </w:rPr>
              <w:t xml:space="preserve"> </w:t>
            </w:r>
            <w:r w:rsidR="004B6725" w:rsidRPr="00EE3BF3">
              <w:rPr>
                <w:bCs/>
              </w:rPr>
              <w:t>000,00</w:t>
            </w:r>
          </w:p>
        </w:tc>
      </w:tr>
      <w:tr w:rsidR="004B6725" w:rsidRPr="00EE3BF3" w:rsidTr="00C23896">
        <w:trPr>
          <w:trHeight w:val="347"/>
        </w:trPr>
        <w:tc>
          <w:tcPr>
            <w:tcW w:w="675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4</w:t>
            </w:r>
            <w:r w:rsidR="00C23896" w:rsidRPr="00EE3BF3">
              <w:rPr>
                <w:bCs/>
              </w:rPr>
              <w:t>2</w:t>
            </w:r>
          </w:p>
        </w:tc>
        <w:tc>
          <w:tcPr>
            <w:tcW w:w="7460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Стойка металлическая для дорожных знаков</w:t>
            </w:r>
          </w:p>
        </w:tc>
        <w:tc>
          <w:tcPr>
            <w:tcW w:w="1471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шт.</w:t>
            </w:r>
          </w:p>
        </w:tc>
        <w:tc>
          <w:tcPr>
            <w:tcW w:w="2032" w:type="dxa"/>
            <w:vAlign w:val="center"/>
          </w:tcPr>
          <w:p w:rsidR="004B6725" w:rsidRPr="00EE3BF3" w:rsidRDefault="00AE4ED2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20</w:t>
            </w:r>
          </w:p>
        </w:tc>
        <w:tc>
          <w:tcPr>
            <w:tcW w:w="3212" w:type="dxa"/>
            <w:vAlign w:val="center"/>
          </w:tcPr>
          <w:p w:rsidR="004B6725" w:rsidRPr="00EE3BF3" w:rsidRDefault="00AE4ED2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5 000,0</w:t>
            </w:r>
          </w:p>
        </w:tc>
      </w:tr>
    </w:tbl>
    <w:p w:rsidR="004B6725" w:rsidRPr="00EE3BF3" w:rsidRDefault="004B6725" w:rsidP="00C23896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4B6725" w:rsidRPr="00EE3BF3" w:rsidRDefault="004B6725" w:rsidP="00C23896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EE3BF3">
        <w:rPr>
          <w:bCs/>
        </w:rPr>
        <w:lastRenderedPageBreak/>
        <w:t xml:space="preserve">   25</w:t>
      </w:r>
      <w:r w:rsidR="00F7063E" w:rsidRPr="00EE3BF3">
        <w:rPr>
          <w:bCs/>
        </w:rPr>
        <w:t xml:space="preserve"> Ремонт автомобильных дорог общего пользования местного значения   Приволжского муниципального образования Марксовского муниципального района Саратовской области</w:t>
      </w:r>
    </w:p>
    <w:p w:rsidR="00C23896" w:rsidRPr="00EE3BF3" w:rsidRDefault="00C23896" w:rsidP="00C23896">
      <w:pPr>
        <w:widowControl w:val="0"/>
        <w:autoSpaceDE w:val="0"/>
        <w:autoSpaceDN w:val="0"/>
        <w:adjustRightInd w:val="0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10146"/>
        <w:gridCol w:w="4046"/>
      </w:tblGrid>
      <w:tr w:rsidR="004B6725" w:rsidRPr="00EE3BF3" w:rsidTr="004B6725">
        <w:tc>
          <w:tcPr>
            <w:tcW w:w="594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 xml:space="preserve">№ </w:t>
            </w:r>
            <w:proofErr w:type="spellStart"/>
            <w:proofErr w:type="gramStart"/>
            <w:r w:rsidRPr="00EE3BF3">
              <w:rPr>
                <w:bCs/>
              </w:rPr>
              <w:t>п</w:t>
            </w:r>
            <w:proofErr w:type="spellEnd"/>
            <w:proofErr w:type="gramEnd"/>
            <w:r w:rsidRPr="00EE3BF3">
              <w:rPr>
                <w:bCs/>
              </w:rPr>
              <w:t>/</w:t>
            </w:r>
            <w:proofErr w:type="spellStart"/>
            <w:r w:rsidRPr="00EE3BF3">
              <w:rPr>
                <w:bCs/>
              </w:rPr>
              <w:t>п</w:t>
            </w:r>
            <w:proofErr w:type="spellEnd"/>
          </w:p>
        </w:tc>
        <w:tc>
          <w:tcPr>
            <w:tcW w:w="10146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Наименование работ (услуг)</w:t>
            </w:r>
          </w:p>
        </w:tc>
        <w:tc>
          <w:tcPr>
            <w:tcW w:w="4046" w:type="dxa"/>
            <w:vAlign w:val="center"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Сумма затрат, не более в год, руб.</w:t>
            </w:r>
          </w:p>
        </w:tc>
      </w:tr>
      <w:tr w:rsidR="00E4181A" w:rsidRPr="00EE3BF3" w:rsidTr="0021093B">
        <w:tc>
          <w:tcPr>
            <w:tcW w:w="594" w:type="dxa"/>
            <w:vAlign w:val="center"/>
          </w:tcPr>
          <w:p w:rsidR="00E4181A" w:rsidRPr="00EE3BF3" w:rsidRDefault="00E4181A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11</w:t>
            </w:r>
          </w:p>
        </w:tc>
        <w:tc>
          <w:tcPr>
            <w:tcW w:w="10146" w:type="dxa"/>
          </w:tcPr>
          <w:p w:rsidR="00E4181A" w:rsidRPr="00EE3BF3" w:rsidRDefault="00E4181A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 xml:space="preserve">Ремонт </w:t>
            </w:r>
            <w:r w:rsidR="00F7063E" w:rsidRPr="00EE3BF3">
              <w:rPr>
                <w:bCs/>
              </w:rPr>
              <w:t xml:space="preserve">автомобильных дорог общего пользования местного значения </w:t>
            </w:r>
            <w:r w:rsidRPr="00EE3BF3">
              <w:rPr>
                <w:bCs/>
              </w:rPr>
              <w:t xml:space="preserve">  Приволжского муниципального образования </w:t>
            </w:r>
            <w:r w:rsidR="00F7063E" w:rsidRPr="00EE3BF3">
              <w:rPr>
                <w:bCs/>
              </w:rPr>
              <w:t>Марксовского муниципального района Саратовской области</w:t>
            </w:r>
          </w:p>
        </w:tc>
        <w:tc>
          <w:tcPr>
            <w:tcW w:w="4046" w:type="dxa"/>
            <w:vAlign w:val="center"/>
          </w:tcPr>
          <w:p w:rsidR="00E4181A" w:rsidRPr="00EE3BF3" w:rsidRDefault="00E4181A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E4181A" w:rsidRPr="00EE3BF3" w:rsidRDefault="009F313A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26 0</w:t>
            </w:r>
            <w:r w:rsidR="00F7063E" w:rsidRPr="00EE3BF3">
              <w:rPr>
                <w:bCs/>
              </w:rPr>
              <w:t>00 000,0</w:t>
            </w:r>
          </w:p>
        </w:tc>
      </w:tr>
    </w:tbl>
    <w:p w:rsidR="00F7063E" w:rsidRPr="00EE3BF3" w:rsidRDefault="00F7063E" w:rsidP="004B6725">
      <w:pPr>
        <w:rPr>
          <w:sz w:val="22"/>
          <w:szCs w:val="22"/>
        </w:rPr>
      </w:pPr>
    </w:p>
    <w:p w:rsidR="00F7063E" w:rsidRPr="00EE3BF3" w:rsidRDefault="00F7063E" w:rsidP="00F7063E">
      <w:pPr>
        <w:rPr>
          <w:sz w:val="22"/>
          <w:szCs w:val="22"/>
        </w:rPr>
      </w:pPr>
      <w:r w:rsidRPr="00EE3BF3">
        <w:rPr>
          <w:sz w:val="22"/>
          <w:szCs w:val="22"/>
        </w:rPr>
        <w:t xml:space="preserve">26. Содержание </w:t>
      </w:r>
      <w:r w:rsidRPr="00EE3BF3">
        <w:rPr>
          <w:bCs/>
        </w:rPr>
        <w:t>автомобильных дорог общего пользования местного значения   Приволжского муниципального образования Марксовского муниципального района Саратовской области</w:t>
      </w:r>
    </w:p>
    <w:p w:rsidR="00F7063E" w:rsidRPr="00EE3BF3" w:rsidRDefault="00F7063E" w:rsidP="004B672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10146"/>
        <w:gridCol w:w="4046"/>
      </w:tblGrid>
      <w:tr w:rsidR="00F7063E" w:rsidRPr="00EE3BF3" w:rsidTr="00F7063E">
        <w:tc>
          <w:tcPr>
            <w:tcW w:w="594" w:type="dxa"/>
            <w:vAlign w:val="center"/>
          </w:tcPr>
          <w:p w:rsidR="00F7063E" w:rsidRPr="00EE3BF3" w:rsidRDefault="00F7063E" w:rsidP="00F7063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EE3BF3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E3BF3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EE3BF3">
              <w:rPr>
                <w:bCs/>
                <w:sz w:val="22"/>
                <w:szCs w:val="22"/>
              </w:rPr>
              <w:t>/</w:t>
            </w:r>
            <w:proofErr w:type="spellStart"/>
            <w:r w:rsidRPr="00EE3BF3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0146" w:type="dxa"/>
            <w:vAlign w:val="center"/>
          </w:tcPr>
          <w:p w:rsidR="00F7063E" w:rsidRPr="00EE3BF3" w:rsidRDefault="00F7063E" w:rsidP="00F7063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EE3BF3">
              <w:rPr>
                <w:bCs/>
                <w:sz w:val="22"/>
                <w:szCs w:val="22"/>
              </w:rPr>
              <w:t>Наименование работ (услуг)</w:t>
            </w:r>
          </w:p>
        </w:tc>
        <w:tc>
          <w:tcPr>
            <w:tcW w:w="4046" w:type="dxa"/>
            <w:vAlign w:val="center"/>
          </w:tcPr>
          <w:p w:rsidR="00F7063E" w:rsidRPr="00EE3BF3" w:rsidRDefault="00F7063E" w:rsidP="00F7063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EE3BF3">
              <w:rPr>
                <w:bCs/>
                <w:sz w:val="22"/>
                <w:szCs w:val="22"/>
              </w:rPr>
              <w:t>Сумма затрат, не более в год, руб.</w:t>
            </w:r>
          </w:p>
        </w:tc>
      </w:tr>
      <w:tr w:rsidR="00F7063E" w:rsidRPr="00EE3BF3" w:rsidTr="00F7063E">
        <w:tc>
          <w:tcPr>
            <w:tcW w:w="594" w:type="dxa"/>
            <w:vAlign w:val="center"/>
          </w:tcPr>
          <w:p w:rsidR="00F7063E" w:rsidRPr="00EE3BF3" w:rsidRDefault="00F7063E" w:rsidP="00F7063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EE3BF3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0146" w:type="dxa"/>
          </w:tcPr>
          <w:p w:rsidR="00F7063E" w:rsidRPr="00EE3BF3" w:rsidRDefault="00F7063E" w:rsidP="00F7063E">
            <w:r w:rsidRPr="00EE3BF3">
              <w:rPr>
                <w:sz w:val="22"/>
                <w:szCs w:val="22"/>
              </w:rPr>
              <w:t xml:space="preserve">Содержание </w:t>
            </w:r>
            <w:r w:rsidRPr="00EE3BF3">
              <w:rPr>
                <w:bCs/>
              </w:rPr>
              <w:t>автомобильных дорог общего пользования местного значения   Приволжского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4046" w:type="dxa"/>
            <w:vAlign w:val="center"/>
          </w:tcPr>
          <w:p w:rsidR="00F7063E" w:rsidRPr="00EE3BF3" w:rsidRDefault="00F7063E" w:rsidP="00F7063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7063E" w:rsidRPr="00EE3BF3" w:rsidRDefault="00F7063E" w:rsidP="00F7063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EE3BF3">
              <w:t>1 500 000,0</w:t>
            </w:r>
          </w:p>
        </w:tc>
      </w:tr>
    </w:tbl>
    <w:p w:rsidR="00F7063E" w:rsidRPr="00EE3BF3" w:rsidRDefault="00F7063E" w:rsidP="004B6725">
      <w:pPr>
        <w:rPr>
          <w:sz w:val="22"/>
          <w:szCs w:val="22"/>
        </w:rPr>
      </w:pPr>
    </w:p>
    <w:p w:rsidR="004B6725" w:rsidRPr="00EE3BF3" w:rsidRDefault="004B6725" w:rsidP="004B6725">
      <w:r w:rsidRPr="00EE3BF3">
        <w:t xml:space="preserve">   2</w:t>
      </w:r>
      <w:r w:rsidR="00F7063E" w:rsidRPr="00EE3BF3">
        <w:t>7</w:t>
      </w:r>
      <w:r w:rsidRPr="00EE3BF3">
        <w:t>. Нормативы затрат на строительный контроль.</w:t>
      </w:r>
    </w:p>
    <w:p w:rsidR="004B6725" w:rsidRPr="00EE3BF3" w:rsidRDefault="004B6725" w:rsidP="004B67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777"/>
        <w:gridCol w:w="4908"/>
      </w:tblGrid>
      <w:tr w:rsidR="004B6725" w:rsidRPr="00EE3BF3" w:rsidTr="004B672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25" w:rsidRPr="00EE3BF3" w:rsidRDefault="004B6725" w:rsidP="004B672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 xml:space="preserve">№ </w:t>
            </w:r>
            <w:proofErr w:type="spellStart"/>
            <w:proofErr w:type="gramStart"/>
            <w:r w:rsidRPr="00EE3BF3">
              <w:rPr>
                <w:bCs/>
              </w:rPr>
              <w:t>п</w:t>
            </w:r>
            <w:proofErr w:type="spellEnd"/>
            <w:proofErr w:type="gramEnd"/>
            <w:r w:rsidRPr="00EE3BF3">
              <w:rPr>
                <w:bCs/>
              </w:rPr>
              <w:t>/</w:t>
            </w:r>
            <w:proofErr w:type="spellStart"/>
            <w:r w:rsidRPr="00EE3BF3">
              <w:rPr>
                <w:bCs/>
              </w:rPr>
              <w:t>п</w:t>
            </w:r>
            <w:proofErr w:type="spellEnd"/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25" w:rsidRPr="00EE3BF3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EE3BF3">
              <w:rPr>
                <w:bCs/>
              </w:rPr>
              <w:t>Наименование работ (услуг)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25" w:rsidRPr="00EE3BF3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EE3BF3">
              <w:rPr>
                <w:bCs/>
              </w:rPr>
              <w:t>Сумма затрат, не более в год, руб.</w:t>
            </w:r>
          </w:p>
        </w:tc>
      </w:tr>
      <w:tr w:rsidR="004B6725" w:rsidRPr="00EE3BF3" w:rsidTr="004B6725">
        <w:trPr>
          <w:trHeight w:val="4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25" w:rsidRPr="00EE3BF3" w:rsidRDefault="004B6725" w:rsidP="004B672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EE3BF3">
              <w:rPr>
                <w:bCs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25" w:rsidRPr="00EE3BF3" w:rsidRDefault="004B6725" w:rsidP="004B672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Оказание услуг по строительному контролю (техническому надзору).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25" w:rsidRPr="00EE3BF3" w:rsidRDefault="00E4181A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EE3BF3">
              <w:rPr>
                <w:bCs/>
              </w:rPr>
              <w:t>5</w:t>
            </w:r>
            <w:r w:rsidR="004B6725" w:rsidRPr="00EE3BF3">
              <w:rPr>
                <w:bCs/>
              </w:rPr>
              <w:t>0</w:t>
            </w:r>
            <w:r w:rsidR="00CB71D6" w:rsidRPr="00EE3BF3">
              <w:rPr>
                <w:bCs/>
              </w:rPr>
              <w:t>0</w:t>
            </w:r>
            <w:r w:rsidR="004B6725" w:rsidRPr="00EE3BF3">
              <w:rPr>
                <w:bCs/>
              </w:rPr>
              <w:t> 000,00</w:t>
            </w:r>
          </w:p>
        </w:tc>
      </w:tr>
    </w:tbl>
    <w:p w:rsidR="004B6725" w:rsidRPr="00EE3BF3" w:rsidRDefault="004B6725" w:rsidP="004B6725"/>
    <w:p w:rsidR="004B6725" w:rsidRPr="00EE3BF3" w:rsidRDefault="004B6725" w:rsidP="004B6725">
      <w:pPr>
        <w:rPr>
          <w:bCs/>
          <w:spacing w:val="-3"/>
        </w:rPr>
      </w:pPr>
      <w:r w:rsidRPr="00EE3BF3">
        <w:t>2</w:t>
      </w:r>
      <w:r w:rsidR="00F7063E" w:rsidRPr="00EE3BF3">
        <w:t>8</w:t>
      </w:r>
      <w:r w:rsidRPr="00EE3BF3">
        <w:t xml:space="preserve">. Нормативные затраты на </w:t>
      </w:r>
      <w:r w:rsidRPr="00EE3BF3">
        <w:rPr>
          <w:bCs/>
          <w:spacing w:val="-3"/>
        </w:rPr>
        <w:t>услуги по экспертизе сметной документации.</w:t>
      </w:r>
    </w:p>
    <w:p w:rsidR="004B6725" w:rsidRPr="00EE3BF3" w:rsidRDefault="004B6725" w:rsidP="004B67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9284"/>
        <w:gridCol w:w="4908"/>
      </w:tblGrid>
      <w:tr w:rsidR="004B6725" w:rsidRPr="00EE3BF3" w:rsidTr="009F313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25" w:rsidRPr="00EE3BF3" w:rsidRDefault="004B6725" w:rsidP="009F313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proofErr w:type="gramStart"/>
            <w:r w:rsidRPr="00EE3BF3">
              <w:rPr>
                <w:bCs/>
              </w:rPr>
              <w:t>п</w:t>
            </w:r>
            <w:proofErr w:type="spellEnd"/>
            <w:proofErr w:type="gramEnd"/>
            <w:r w:rsidRPr="00EE3BF3">
              <w:rPr>
                <w:bCs/>
              </w:rPr>
              <w:t>/</w:t>
            </w:r>
            <w:proofErr w:type="spellStart"/>
            <w:r w:rsidRPr="00EE3BF3">
              <w:rPr>
                <w:bCs/>
              </w:rPr>
              <w:t>п</w:t>
            </w:r>
            <w:proofErr w:type="spellEnd"/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25" w:rsidRPr="00EE3BF3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EE3BF3">
              <w:rPr>
                <w:bCs/>
              </w:rPr>
              <w:t>Наименование работ (услуг)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25" w:rsidRPr="00EE3BF3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EE3BF3">
              <w:rPr>
                <w:bCs/>
              </w:rPr>
              <w:t>Сумма затрат, не более в год, руб.</w:t>
            </w:r>
          </w:p>
        </w:tc>
      </w:tr>
      <w:tr w:rsidR="004B6725" w:rsidRPr="00EE3BF3" w:rsidTr="000E77FF">
        <w:trPr>
          <w:trHeight w:val="33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25" w:rsidRPr="00EE3BF3" w:rsidRDefault="004B6725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25" w:rsidRPr="00EE3BF3" w:rsidRDefault="004B6725" w:rsidP="004B672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  <w:spacing w:val="-3"/>
              </w:rPr>
              <w:t>Услуги по экспертизе сметной документации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25" w:rsidRPr="00EE3BF3" w:rsidRDefault="00E4181A" w:rsidP="004B6725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bCs/>
              </w:rPr>
            </w:pPr>
            <w:r w:rsidRPr="00EE3BF3">
              <w:rPr>
                <w:bCs/>
              </w:rPr>
              <w:t>50</w:t>
            </w:r>
            <w:r w:rsidR="00B221EA" w:rsidRPr="00EE3BF3">
              <w:rPr>
                <w:bCs/>
              </w:rPr>
              <w:t>0</w:t>
            </w:r>
            <w:r w:rsidR="004B6725" w:rsidRPr="00EE3BF3">
              <w:rPr>
                <w:bCs/>
              </w:rPr>
              <w:t xml:space="preserve"> 000,00</w:t>
            </w:r>
          </w:p>
        </w:tc>
      </w:tr>
    </w:tbl>
    <w:p w:rsidR="004B6725" w:rsidRPr="00EE3BF3" w:rsidRDefault="004B6725" w:rsidP="00C23896">
      <w:pPr>
        <w:rPr>
          <w:sz w:val="22"/>
          <w:szCs w:val="22"/>
        </w:rPr>
      </w:pPr>
    </w:p>
    <w:p w:rsidR="004B6725" w:rsidRPr="00EE3BF3" w:rsidRDefault="004B6725" w:rsidP="00C23896">
      <w:r w:rsidRPr="00EE3BF3">
        <w:t xml:space="preserve">     29. Нормати</w:t>
      </w:r>
      <w:r w:rsidR="00A34798" w:rsidRPr="00EE3BF3">
        <w:t>вы затрат на благоустройство населенных пунктов Приволжского МО</w:t>
      </w:r>
    </w:p>
    <w:p w:rsidR="00C23896" w:rsidRPr="00EE3BF3" w:rsidRDefault="00C23896" w:rsidP="00C238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9203"/>
        <w:gridCol w:w="4908"/>
      </w:tblGrid>
      <w:tr w:rsidR="00A34798" w:rsidRPr="00EE3BF3" w:rsidTr="009F31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98" w:rsidRPr="00EE3BF3" w:rsidRDefault="009F313A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proofErr w:type="gramStart"/>
            <w:r w:rsidRPr="00EE3BF3">
              <w:rPr>
                <w:bCs/>
              </w:rPr>
              <w:t>п</w:t>
            </w:r>
            <w:proofErr w:type="spellEnd"/>
            <w:proofErr w:type="gramEnd"/>
            <w:r w:rsidRPr="00EE3BF3">
              <w:rPr>
                <w:bCs/>
              </w:rPr>
              <w:t>/</w:t>
            </w:r>
            <w:proofErr w:type="spellStart"/>
            <w:r w:rsidRPr="00EE3BF3">
              <w:rPr>
                <w:bCs/>
              </w:rPr>
              <w:t>п</w:t>
            </w:r>
            <w:proofErr w:type="spellEnd"/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98" w:rsidRPr="00EE3BF3" w:rsidRDefault="00A34798" w:rsidP="00747A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EE3BF3">
              <w:rPr>
                <w:bCs/>
              </w:rPr>
              <w:t>Наименование работ (услуг)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98" w:rsidRPr="00EE3BF3" w:rsidRDefault="00A34798" w:rsidP="00747A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EE3BF3">
              <w:rPr>
                <w:bCs/>
              </w:rPr>
              <w:t>Сумма затрат, не более в год, руб.</w:t>
            </w:r>
          </w:p>
        </w:tc>
      </w:tr>
      <w:tr w:rsidR="00A34798" w:rsidRPr="00EE3BF3" w:rsidTr="000E77FF">
        <w:trPr>
          <w:trHeight w:val="3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98" w:rsidRPr="00EE3BF3" w:rsidRDefault="00A34798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</w:t>
            </w: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98" w:rsidRPr="00EE3BF3" w:rsidRDefault="00A34798" w:rsidP="00747A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t>Благоустройство населенных пунктов Приволжского МО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98" w:rsidRPr="00EE3BF3" w:rsidRDefault="007800DC" w:rsidP="00747A2E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bCs/>
              </w:rPr>
            </w:pPr>
            <w:r w:rsidRPr="00EE3BF3">
              <w:rPr>
                <w:bCs/>
              </w:rPr>
              <w:t>2</w:t>
            </w:r>
            <w:r w:rsidR="00E4181A" w:rsidRPr="00EE3BF3">
              <w:rPr>
                <w:bCs/>
              </w:rPr>
              <w:t> 500</w:t>
            </w:r>
            <w:r w:rsidR="00F36CA2" w:rsidRPr="00EE3BF3">
              <w:rPr>
                <w:bCs/>
              </w:rPr>
              <w:t> </w:t>
            </w:r>
            <w:r w:rsidR="00E4181A" w:rsidRPr="00EE3BF3">
              <w:rPr>
                <w:bCs/>
              </w:rPr>
              <w:t>000</w:t>
            </w:r>
            <w:r w:rsidR="00F36CA2" w:rsidRPr="00EE3BF3">
              <w:rPr>
                <w:bCs/>
              </w:rPr>
              <w:t>,00</w:t>
            </w:r>
          </w:p>
        </w:tc>
      </w:tr>
      <w:tr w:rsidR="00F36CA2" w:rsidRPr="00EE3BF3" w:rsidTr="009F313A">
        <w:trPr>
          <w:trHeight w:val="4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A2" w:rsidRPr="00EE3BF3" w:rsidRDefault="00F36CA2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2</w:t>
            </w: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2" w:rsidRPr="00EE3BF3" w:rsidRDefault="00F36CA2" w:rsidP="00F36CA2">
            <w:pPr>
              <w:widowControl w:val="0"/>
              <w:autoSpaceDE w:val="0"/>
              <w:autoSpaceDN w:val="0"/>
              <w:adjustRightInd w:val="0"/>
              <w:jc w:val="both"/>
            </w:pPr>
            <w:r w:rsidRPr="00EE3BF3">
              <w:t xml:space="preserve">Приобретение материалов и комплектующих для оборудования на площади «Ветеранов войны и труда» </w:t>
            </w:r>
            <w:proofErr w:type="gramStart"/>
            <w:r w:rsidRPr="00EE3BF3">
              <w:t>с</w:t>
            </w:r>
            <w:proofErr w:type="gramEnd"/>
            <w:r w:rsidRPr="00EE3BF3">
              <w:t>. Павловка (преобразователь и другое)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2" w:rsidRPr="00EE3BF3" w:rsidRDefault="00F36CA2" w:rsidP="00F36CA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EE3BF3">
              <w:rPr>
                <w:bCs/>
              </w:rPr>
              <w:t>100 000,00</w:t>
            </w:r>
          </w:p>
        </w:tc>
      </w:tr>
      <w:tr w:rsidR="00F36CA2" w:rsidRPr="00EE3BF3" w:rsidTr="000E77FF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A2" w:rsidRPr="00EE3BF3" w:rsidRDefault="00C23896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3</w:t>
            </w: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2" w:rsidRPr="00EE3BF3" w:rsidRDefault="00F36CA2" w:rsidP="00F36CA2">
            <w:pPr>
              <w:widowControl w:val="0"/>
              <w:autoSpaceDE w:val="0"/>
              <w:autoSpaceDN w:val="0"/>
              <w:adjustRightInd w:val="0"/>
              <w:jc w:val="both"/>
            </w:pPr>
            <w:r w:rsidRPr="00EE3BF3">
              <w:t>Приобретение лестницы-стремянки, триммеров и расходных материалов к ним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2" w:rsidRPr="00EE3BF3" w:rsidRDefault="00F36CA2" w:rsidP="00F36CA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EE3BF3">
              <w:rPr>
                <w:bCs/>
              </w:rPr>
              <w:t>100 000,00</w:t>
            </w:r>
          </w:p>
        </w:tc>
      </w:tr>
      <w:tr w:rsidR="00F36CA2" w:rsidRPr="00EE3BF3" w:rsidTr="009F313A">
        <w:trPr>
          <w:trHeight w:val="4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A2" w:rsidRPr="00EE3BF3" w:rsidRDefault="00C23896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4</w:t>
            </w: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2" w:rsidRPr="00EE3BF3" w:rsidRDefault="00F36CA2" w:rsidP="00F36CA2">
            <w:pPr>
              <w:widowControl w:val="0"/>
              <w:autoSpaceDE w:val="0"/>
              <w:autoSpaceDN w:val="0"/>
              <w:adjustRightInd w:val="0"/>
              <w:jc w:val="both"/>
            </w:pPr>
            <w:r w:rsidRPr="00EE3BF3">
              <w:t>Приобретение оборудования и комплектующих для установки и ремонта светильников уличного освещения.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2" w:rsidRPr="00EE3BF3" w:rsidRDefault="00F36CA2" w:rsidP="00F36CA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EE3BF3">
              <w:rPr>
                <w:bCs/>
              </w:rPr>
              <w:t>500 000,00</w:t>
            </w:r>
          </w:p>
        </w:tc>
      </w:tr>
    </w:tbl>
    <w:p w:rsidR="004B6725" w:rsidRPr="00EE3BF3" w:rsidRDefault="004B6725" w:rsidP="004B6725">
      <w:pPr>
        <w:tabs>
          <w:tab w:val="left" w:pos="12309"/>
        </w:tabs>
        <w:rPr>
          <w:sz w:val="22"/>
          <w:szCs w:val="22"/>
        </w:rPr>
      </w:pPr>
    </w:p>
    <w:p w:rsidR="004B6725" w:rsidRPr="00EE3BF3" w:rsidRDefault="004B6725" w:rsidP="004B6725">
      <w:r w:rsidRPr="00EE3BF3">
        <w:lastRenderedPageBreak/>
        <w:t xml:space="preserve">      30. Нормативы затрат на геодезические и кадастровые работы и по рыночной оценке.</w:t>
      </w:r>
    </w:p>
    <w:p w:rsidR="004B6725" w:rsidRPr="00EE3BF3" w:rsidRDefault="004B6725" w:rsidP="004B672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9284"/>
        <w:gridCol w:w="4908"/>
      </w:tblGrid>
      <w:tr w:rsidR="004B6725" w:rsidRPr="00EE3BF3" w:rsidTr="004B6725">
        <w:tc>
          <w:tcPr>
            <w:tcW w:w="594" w:type="dxa"/>
          </w:tcPr>
          <w:p w:rsidR="004B6725" w:rsidRPr="00EE3BF3" w:rsidRDefault="004B6725" w:rsidP="004B6725">
            <w:pPr>
              <w:jc w:val="both"/>
            </w:pPr>
            <w:r w:rsidRPr="00EE3BF3">
              <w:t xml:space="preserve">№ </w:t>
            </w:r>
            <w:proofErr w:type="spellStart"/>
            <w:proofErr w:type="gramStart"/>
            <w:r w:rsidRPr="00EE3BF3">
              <w:t>п</w:t>
            </w:r>
            <w:proofErr w:type="spellEnd"/>
            <w:proofErr w:type="gramEnd"/>
            <w:r w:rsidRPr="00EE3BF3">
              <w:t>/</w:t>
            </w:r>
            <w:proofErr w:type="spellStart"/>
            <w:r w:rsidRPr="00EE3BF3">
              <w:t>п</w:t>
            </w:r>
            <w:proofErr w:type="spellEnd"/>
          </w:p>
        </w:tc>
        <w:tc>
          <w:tcPr>
            <w:tcW w:w="9284" w:type="dxa"/>
          </w:tcPr>
          <w:p w:rsidR="004B6725" w:rsidRPr="00EE3BF3" w:rsidRDefault="004B6725" w:rsidP="004B6725">
            <w:pPr>
              <w:jc w:val="center"/>
            </w:pPr>
            <w:r w:rsidRPr="00EE3BF3">
              <w:t>Наименование работ (услуг)</w:t>
            </w:r>
          </w:p>
        </w:tc>
        <w:tc>
          <w:tcPr>
            <w:tcW w:w="4908" w:type="dxa"/>
          </w:tcPr>
          <w:p w:rsidR="004B6725" w:rsidRPr="00EE3BF3" w:rsidRDefault="004B6725" w:rsidP="004B6725">
            <w:pPr>
              <w:jc w:val="center"/>
            </w:pPr>
            <w:r w:rsidRPr="00EE3BF3">
              <w:t>Сумма затрат, не более в год, руб.</w:t>
            </w:r>
          </w:p>
        </w:tc>
      </w:tr>
      <w:tr w:rsidR="004B6725" w:rsidRPr="00EE3BF3" w:rsidTr="004B6725">
        <w:trPr>
          <w:trHeight w:val="459"/>
        </w:trPr>
        <w:tc>
          <w:tcPr>
            <w:tcW w:w="594" w:type="dxa"/>
          </w:tcPr>
          <w:p w:rsidR="004B6725" w:rsidRPr="00EE3BF3" w:rsidRDefault="004B6725" w:rsidP="004B6725">
            <w:pPr>
              <w:jc w:val="both"/>
            </w:pPr>
            <w:r w:rsidRPr="00EE3BF3">
              <w:t>1</w:t>
            </w:r>
          </w:p>
        </w:tc>
        <w:tc>
          <w:tcPr>
            <w:tcW w:w="9284" w:type="dxa"/>
          </w:tcPr>
          <w:p w:rsidR="004B6725" w:rsidRPr="00EE3BF3" w:rsidRDefault="004B6725" w:rsidP="004B6725">
            <w:r w:rsidRPr="00EE3BF3">
              <w:t>Геодезические и кадастровые работы по учету объектов капитального строительства и регистрация права собственности</w:t>
            </w:r>
          </w:p>
        </w:tc>
        <w:tc>
          <w:tcPr>
            <w:tcW w:w="4908" w:type="dxa"/>
          </w:tcPr>
          <w:p w:rsidR="004B6725" w:rsidRPr="00EE3BF3" w:rsidRDefault="004B6725" w:rsidP="00AE4ED2">
            <w:pPr>
              <w:tabs>
                <w:tab w:val="center" w:pos="2346"/>
                <w:tab w:val="left" w:pos="3615"/>
              </w:tabs>
            </w:pPr>
            <w:r w:rsidRPr="00EE3BF3">
              <w:tab/>
            </w:r>
            <w:r w:rsidR="00AE4ED2" w:rsidRPr="00EE3BF3">
              <w:t>10</w:t>
            </w:r>
            <w:r w:rsidRPr="00EE3BF3">
              <w:t>0 000,00</w:t>
            </w:r>
            <w:r w:rsidRPr="00EE3BF3">
              <w:tab/>
            </w:r>
          </w:p>
        </w:tc>
      </w:tr>
      <w:tr w:rsidR="004B6725" w:rsidRPr="00EE3BF3" w:rsidTr="004B6725">
        <w:trPr>
          <w:trHeight w:val="459"/>
        </w:trPr>
        <w:tc>
          <w:tcPr>
            <w:tcW w:w="594" w:type="dxa"/>
          </w:tcPr>
          <w:p w:rsidR="004B6725" w:rsidRPr="00EE3BF3" w:rsidRDefault="004B6725" w:rsidP="004B6725">
            <w:pPr>
              <w:jc w:val="both"/>
            </w:pPr>
            <w:r w:rsidRPr="00EE3BF3">
              <w:t>2</w:t>
            </w:r>
          </w:p>
        </w:tc>
        <w:tc>
          <w:tcPr>
            <w:tcW w:w="9284" w:type="dxa"/>
          </w:tcPr>
          <w:p w:rsidR="004B6725" w:rsidRPr="00EE3BF3" w:rsidRDefault="004B6725" w:rsidP="004B6725">
            <w:r w:rsidRPr="00EE3BF3">
              <w:t xml:space="preserve">Услуги по определению рыночной стоимости объектов движимости и недвижимости </w:t>
            </w:r>
          </w:p>
        </w:tc>
        <w:tc>
          <w:tcPr>
            <w:tcW w:w="4908" w:type="dxa"/>
          </w:tcPr>
          <w:p w:rsidR="004B6725" w:rsidRPr="00EE3BF3" w:rsidRDefault="00AE4ED2" w:rsidP="004B6725">
            <w:pPr>
              <w:jc w:val="center"/>
            </w:pPr>
            <w:r w:rsidRPr="00EE3BF3">
              <w:t>4</w:t>
            </w:r>
            <w:r w:rsidR="00E4181A" w:rsidRPr="00EE3BF3">
              <w:t>0</w:t>
            </w:r>
            <w:r w:rsidR="004B6725" w:rsidRPr="00EE3BF3">
              <w:t> 000,00</w:t>
            </w:r>
          </w:p>
        </w:tc>
      </w:tr>
    </w:tbl>
    <w:p w:rsidR="004B6725" w:rsidRPr="00EE3BF3" w:rsidRDefault="004B6725" w:rsidP="00A34798">
      <w:pPr>
        <w:tabs>
          <w:tab w:val="left" w:pos="12309"/>
        </w:tabs>
        <w:ind w:left="426"/>
        <w:rPr>
          <w:sz w:val="22"/>
          <w:szCs w:val="22"/>
        </w:rPr>
      </w:pPr>
    </w:p>
    <w:p w:rsidR="00A34798" w:rsidRPr="00EE3BF3" w:rsidRDefault="00A34798" w:rsidP="00A34798">
      <w:pPr>
        <w:tabs>
          <w:tab w:val="left" w:pos="12309"/>
        </w:tabs>
        <w:ind w:left="426"/>
        <w:rPr>
          <w:sz w:val="22"/>
          <w:szCs w:val="22"/>
        </w:rPr>
      </w:pPr>
      <w:r w:rsidRPr="00EE3BF3">
        <w:rPr>
          <w:sz w:val="22"/>
          <w:szCs w:val="22"/>
        </w:rPr>
        <w:t xml:space="preserve">31.Нормативы затрат на ремонт водонапорных башен и скважин </w:t>
      </w:r>
    </w:p>
    <w:p w:rsidR="00A34798" w:rsidRPr="00EE3BF3" w:rsidRDefault="00A34798" w:rsidP="00A34798">
      <w:pPr>
        <w:tabs>
          <w:tab w:val="left" w:pos="12309"/>
        </w:tabs>
        <w:ind w:left="426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9284"/>
        <w:gridCol w:w="4908"/>
      </w:tblGrid>
      <w:tr w:rsidR="00A34798" w:rsidRPr="00EE3BF3" w:rsidTr="00747A2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98" w:rsidRPr="00EE3BF3" w:rsidRDefault="00A34798" w:rsidP="00C23896">
            <w:pPr>
              <w:jc w:val="both"/>
            </w:pPr>
            <w:r w:rsidRPr="00EE3BF3">
              <w:t xml:space="preserve">№ </w:t>
            </w:r>
            <w:proofErr w:type="spellStart"/>
            <w:proofErr w:type="gramStart"/>
            <w:r w:rsidRPr="00EE3BF3">
              <w:t>п</w:t>
            </w:r>
            <w:proofErr w:type="spellEnd"/>
            <w:proofErr w:type="gramEnd"/>
            <w:r w:rsidRPr="00EE3BF3">
              <w:t>/</w:t>
            </w:r>
            <w:proofErr w:type="spellStart"/>
            <w:r w:rsidRPr="00EE3BF3">
              <w:t>п</w:t>
            </w:r>
            <w:proofErr w:type="spellEnd"/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98" w:rsidRPr="00EE3BF3" w:rsidRDefault="00A34798" w:rsidP="00747A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EE3BF3">
              <w:rPr>
                <w:bCs/>
              </w:rPr>
              <w:t>Наименование работ (услуг)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98" w:rsidRPr="00EE3BF3" w:rsidRDefault="00A34798" w:rsidP="00747A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EE3BF3">
              <w:rPr>
                <w:bCs/>
              </w:rPr>
              <w:t>Сумма затрат, не более в год, руб.</w:t>
            </w:r>
          </w:p>
        </w:tc>
      </w:tr>
      <w:tr w:rsidR="00A34798" w:rsidRPr="00EE3BF3" w:rsidTr="00747A2E">
        <w:trPr>
          <w:trHeight w:val="45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98" w:rsidRPr="00EE3BF3" w:rsidRDefault="00A34798" w:rsidP="00C23896">
            <w:pPr>
              <w:jc w:val="both"/>
            </w:pPr>
            <w:r w:rsidRPr="00EE3BF3">
              <w:t>1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98" w:rsidRPr="00EE3BF3" w:rsidRDefault="00A34798" w:rsidP="00747A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sz w:val="22"/>
                <w:szCs w:val="22"/>
              </w:rPr>
              <w:t>Нормативы затрат на ремонт</w:t>
            </w:r>
            <w:r w:rsidR="00E4181A" w:rsidRPr="00EE3BF3">
              <w:rPr>
                <w:sz w:val="22"/>
                <w:szCs w:val="22"/>
              </w:rPr>
              <w:t xml:space="preserve"> водопроводных сетей,</w:t>
            </w:r>
            <w:r w:rsidRPr="00EE3BF3">
              <w:rPr>
                <w:sz w:val="22"/>
                <w:szCs w:val="22"/>
              </w:rPr>
              <w:t xml:space="preserve"> водонапорных башен и скважин расположенных на территории </w:t>
            </w:r>
            <w:r w:rsidRPr="00EE3BF3">
              <w:t>Приволжского МО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98" w:rsidRPr="00EE3BF3" w:rsidRDefault="0021093B" w:rsidP="00747A2E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bCs/>
              </w:rPr>
            </w:pPr>
            <w:r w:rsidRPr="00EE3BF3">
              <w:rPr>
                <w:bCs/>
              </w:rPr>
              <w:t>2 500 000,00</w:t>
            </w:r>
          </w:p>
        </w:tc>
      </w:tr>
      <w:tr w:rsidR="00D42CE0" w:rsidRPr="00EE3BF3" w:rsidTr="000E77FF">
        <w:trPr>
          <w:trHeight w:val="23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E0" w:rsidRPr="00EE3BF3" w:rsidRDefault="00D42CE0" w:rsidP="00C23896">
            <w:pPr>
              <w:jc w:val="both"/>
            </w:pPr>
            <w:r w:rsidRPr="00EE3BF3">
              <w:t>2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E0" w:rsidRPr="00EE3BF3" w:rsidRDefault="00D42CE0" w:rsidP="00CD4E8F">
            <w:pPr>
              <w:widowControl w:val="0"/>
              <w:autoSpaceDE w:val="0"/>
              <w:autoSpaceDN w:val="0"/>
              <w:adjustRightInd w:val="0"/>
              <w:jc w:val="both"/>
            </w:pPr>
            <w:r w:rsidRPr="00EE3BF3">
              <w:rPr>
                <w:sz w:val="22"/>
                <w:szCs w:val="22"/>
              </w:rPr>
              <w:t>Ремонт глубинных насосов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E0" w:rsidRPr="00EE3BF3" w:rsidRDefault="00C23896" w:rsidP="00CD4E8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EE3BF3">
              <w:rPr>
                <w:bCs/>
              </w:rPr>
              <w:t>3</w:t>
            </w:r>
            <w:r w:rsidR="00D42CE0" w:rsidRPr="00EE3BF3">
              <w:rPr>
                <w:bCs/>
              </w:rPr>
              <w:t>00 000,00</w:t>
            </w:r>
          </w:p>
        </w:tc>
      </w:tr>
    </w:tbl>
    <w:p w:rsidR="00A34798" w:rsidRPr="00EE3BF3" w:rsidRDefault="00A34798" w:rsidP="00A34798">
      <w:pPr>
        <w:tabs>
          <w:tab w:val="left" w:pos="12309"/>
        </w:tabs>
        <w:ind w:left="426"/>
        <w:rPr>
          <w:sz w:val="22"/>
          <w:szCs w:val="22"/>
        </w:rPr>
      </w:pPr>
    </w:p>
    <w:p w:rsidR="00D42CE0" w:rsidRPr="00EE3BF3" w:rsidRDefault="00D42CE0" w:rsidP="00D42CE0">
      <w:pPr>
        <w:rPr>
          <w:bCs/>
          <w:spacing w:val="-3"/>
        </w:rPr>
      </w:pPr>
      <w:r w:rsidRPr="00EE3BF3">
        <w:t xml:space="preserve">32. Нормативные затраты на </w:t>
      </w:r>
      <w:r w:rsidRPr="00EE3BF3">
        <w:rPr>
          <w:bCs/>
          <w:spacing w:val="-3"/>
        </w:rPr>
        <w:t>услуги техникой.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919"/>
        <w:gridCol w:w="4908"/>
      </w:tblGrid>
      <w:tr w:rsidR="00D42CE0" w:rsidRPr="00EE3BF3" w:rsidTr="000E7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E0" w:rsidRPr="00EE3BF3" w:rsidRDefault="00D42CE0" w:rsidP="00CD4E8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 xml:space="preserve">№ </w:t>
            </w:r>
            <w:proofErr w:type="spellStart"/>
            <w:proofErr w:type="gramStart"/>
            <w:r w:rsidRPr="00EE3BF3">
              <w:rPr>
                <w:bCs/>
              </w:rPr>
              <w:t>п</w:t>
            </w:r>
            <w:proofErr w:type="spellEnd"/>
            <w:proofErr w:type="gramEnd"/>
            <w:r w:rsidRPr="00EE3BF3">
              <w:rPr>
                <w:bCs/>
              </w:rPr>
              <w:t>/</w:t>
            </w:r>
            <w:proofErr w:type="spellStart"/>
            <w:r w:rsidRPr="00EE3BF3">
              <w:rPr>
                <w:bCs/>
              </w:rPr>
              <w:t>п</w:t>
            </w:r>
            <w:proofErr w:type="spellEnd"/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E0" w:rsidRPr="00EE3BF3" w:rsidRDefault="00D42CE0" w:rsidP="00CD4E8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EE3BF3">
              <w:rPr>
                <w:bCs/>
              </w:rPr>
              <w:t>Наименование работ (услуг)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E0" w:rsidRPr="00EE3BF3" w:rsidRDefault="00D42CE0" w:rsidP="00CD4E8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EE3BF3">
              <w:rPr>
                <w:bCs/>
              </w:rPr>
              <w:t>Сумма затрат, не более в год, руб.</w:t>
            </w:r>
          </w:p>
        </w:tc>
      </w:tr>
      <w:tr w:rsidR="00D42CE0" w:rsidRPr="00EE3BF3" w:rsidTr="000E77FF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E0" w:rsidRPr="00EE3BF3" w:rsidRDefault="00D42CE0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</w:t>
            </w:r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E0" w:rsidRPr="00EE3BF3" w:rsidRDefault="00D42CE0" w:rsidP="00CD4E8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Оказания услуг техникой: экскаватор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E0" w:rsidRPr="00EE3BF3" w:rsidRDefault="00C23896" w:rsidP="00CD4E8F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bCs/>
              </w:rPr>
            </w:pPr>
            <w:r w:rsidRPr="00EE3BF3">
              <w:rPr>
                <w:bCs/>
              </w:rPr>
              <w:t>3</w:t>
            </w:r>
            <w:r w:rsidR="00D42CE0" w:rsidRPr="00EE3BF3">
              <w:rPr>
                <w:bCs/>
              </w:rPr>
              <w:t>50 000,00</w:t>
            </w:r>
          </w:p>
        </w:tc>
      </w:tr>
      <w:tr w:rsidR="00D42CE0" w:rsidRPr="00EE3BF3" w:rsidTr="000E77FF">
        <w:trPr>
          <w:trHeight w:val="2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E0" w:rsidRPr="00EE3BF3" w:rsidRDefault="00D42CE0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2</w:t>
            </w:r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E0" w:rsidRPr="00EE3BF3" w:rsidRDefault="00D42CE0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Оказания услуг техникой: вышка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E0" w:rsidRPr="00EE3BF3" w:rsidRDefault="00C23896" w:rsidP="00C23896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bCs/>
              </w:rPr>
            </w:pPr>
            <w:r w:rsidRPr="00EE3BF3">
              <w:rPr>
                <w:bCs/>
              </w:rPr>
              <w:t>3</w:t>
            </w:r>
            <w:r w:rsidR="00D42CE0" w:rsidRPr="00EE3BF3">
              <w:rPr>
                <w:bCs/>
              </w:rPr>
              <w:t>50 000,00</w:t>
            </w:r>
          </w:p>
        </w:tc>
      </w:tr>
    </w:tbl>
    <w:p w:rsidR="004B6725" w:rsidRPr="00EE3BF3" w:rsidRDefault="004B6725" w:rsidP="004B6725">
      <w:pPr>
        <w:tabs>
          <w:tab w:val="left" w:pos="12309"/>
        </w:tabs>
        <w:rPr>
          <w:sz w:val="22"/>
          <w:szCs w:val="22"/>
        </w:rPr>
      </w:pPr>
    </w:p>
    <w:p w:rsidR="00856A9C" w:rsidRPr="00EE3BF3" w:rsidRDefault="00856A9C" w:rsidP="00856A9C">
      <w:pPr>
        <w:tabs>
          <w:tab w:val="left" w:pos="12309"/>
        </w:tabs>
        <w:rPr>
          <w:sz w:val="22"/>
          <w:szCs w:val="22"/>
        </w:rPr>
      </w:pPr>
      <w:r w:rsidRPr="00EE3BF3">
        <w:rPr>
          <w:sz w:val="22"/>
          <w:szCs w:val="22"/>
        </w:rPr>
        <w:t>3</w:t>
      </w:r>
      <w:r w:rsidR="00D42CE0" w:rsidRPr="00EE3BF3">
        <w:rPr>
          <w:sz w:val="22"/>
          <w:szCs w:val="22"/>
        </w:rPr>
        <w:t>3</w:t>
      </w:r>
      <w:r w:rsidRPr="00EE3BF3">
        <w:rPr>
          <w:sz w:val="22"/>
          <w:szCs w:val="22"/>
        </w:rPr>
        <w:t>.  Нормативные затраты на капитальный ремонт многоквартирных жилых домов и муниципального жилья в жилых домах</w:t>
      </w:r>
    </w:p>
    <w:p w:rsidR="00856A9C" w:rsidRPr="00EE3BF3" w:rsidRDefault="00856A9C" w:rsidP="00856A9C">
      <w:pPr>
        <w:tabs>
          <w:tab w:val="left" w:pos="12309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919"/>
        <w:gridCol w:w="4908"/>
      </w:tblGrid>
      <w:tr w:rsidR="00856A9C" w:rsidRPr="00EE3BF3" w:rsidTr="000E7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9C" w:rsidRPr="00EE3BF3" w:rsidRDefault="00856A9C" w:rsidP="00C238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 xml:space="preserve">№ </w:t>
            </w:r>
            <w:proofErr w:type="spellStart"/>
            <w:proofErr w:type="gramStart"/>
            <w:r w:rsidRPr="00EE3BF3">
              <w:rPr>
                <w:bCs/>
              </w:rPr>
              <w:t>п</w:t>
            </w:r>
            <w:proofErr w:type="spellEnd"/>
            <w:proofErr w:type="gramEnd"/>
            <w:r w:rsidRPr="00EE3BF3">
              <w:rPr>
                <w:bCs/>
              </w:rPr>
              <w:t>/</w:t>
            </w:r>
            <w:proofErr w:type="spellStart"/>
            <w:r w:rsidRPr="00EE3BF3">
              <w:rPr>
                <w:bCs/>
              </w:rPr>
              <w:t>п</w:t>
            </w:r>
            <w:proofErr w:type="spellEnd"/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9C" w:rsidRPr="00EE3BF3" w:rsidRDefault="00856A9C" w:rsidP="00F7063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EE3BF3">
              <w:rPr>
                <w:bCs/>
              </w:rPr>
              <w:t>Наименование работ (услуг)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9C" w:rsidRPr="00EE3BF3" w:rsidRDefault="00856A9C" w:rsidP="00F7063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EE3BF3">
              <w:rPr>
                <w:bCs/>
              </w:rPr>
              <w:t>Сумма затрат, не более в год, руб.</w:t>
            </w:r>
          </w:p>
        </w:tc>
      </w:tr>
      <w:tr w:rsidR="00856A9C" w:rsidRPr="00EE3BF3" w:rsidTr="000E77FF">
        <w:trPr>
          <w:trHeight w:val="45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9C" w:rsidRPr="00EE3BF3" w:rsidRDefault="00856A9C" w:rsidP="000E77F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</w:t>
            </w:r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C" w:rsidRPr="00EE3BF3" w:rsidRDefault="00856A9C" w:rsidP="00F7063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color w:val="000000" w:themeColor="text1"/>
              </w:rPr>
              <w:t>Оплата взносов за капитальный ремонт муниципальной собственности в многоквартирных жилых домах, расположенных на территории Приволжского муниципального образования, Региональному оператору (некоммерческая организация «Фонд капитального р</w:t>
            </w:r>
            <w:r w:rsidR="00B92454" w:rsidRPr="00EE3BF3">
              <w:rPr>
                <w:color w:val="000000" w:themeColor="text1"/>
              </w:rPr>
              <w:t>емонта», г. Саратов/из расчета 7,34</w:t>
            </w:r>
            <w:r w:rsidRPr="00EE3BF3">
              <w:rPr>
                <w:color w:val="000000" w:themeColor="text1"/>
              </w:rPr>
              <w:t xml:space="preserve"> руб./м</w:t>
            </w:r>
            <w:proofErr w:type="gramStart"/>
            <w:r w:rsidRPr="00EE3BF3">
              <w:rPr>
                <w:color w:val="000000" w:themeColor="text1"/>
                <w:vertAlign w:val="superscript"/>
              </w:rPr>
              <w:t>2</w:t>
            </w:r>
            <w:proofErr w:type="gramEnd"/>
            <w:r w:rsidRPr="00EE3BF3">
              <w:rPr>
                <w:color w:val="000000" w:themeColor="text1"/>
              </w:rPr>
              <w:t>)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C" w:rsidRPr="00EE3BF3" w:rsidRDefault="00856A9C" w:rsidP="00F7063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</w:p>
          <w:p w:rsidR="00856A9C" w:rsidRPr="00EE3BF3" w:rsidRDefault="00C23896" w:rsidP="00F7063E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bCs/>
              </w:rPr>
            </w:pPr>
            <w:r w:rsidRPr="00EE3BF3">
              <w:rPr>
                <w:bCs/>
              </w:rPr>
              <w:t>198  0</w:t>
            </w:r>
            <w:r w:rsidR="00856A9C" w:rsidRPr="00EE3BF3">
              <w:rPr>
                <w:bCs/>
              </w:rPr>
              <w:t>00,0</w:t>
            </w:r>
          </w:p>
        </w:tc>
      </w:tr>
    </w:tbl>
    <w:p w:rsidR="00AE4ED2" w:rsidRPr="00EE3BF3" w:rsidRDefault="00AE4ED2" w:rsidP="004B6725">
      <w:pPr>
        <w:tabs>
          <w:tab w:val="left" w:pos="12309"/>
        </w:tabs>
        <w:rPr>
          <w:sz w:val="22"/>
          <w:szCs w:val="22"/>
        </w:rPr>
      </w:pPr>
    </w:p>
    <w:p w:rsidR="00B92454" w:rsidRPr="00EE3BF3" w:rsidRDefault="00B92454" w:rsidP="00B92454">
      <w:pPr>
        <w:tabs>
          <w:tab w:val="left" w:pos="12309"/>
        </w:tabs>
        <w:rPr>
          <w:sz w:val="22"/>
          <w:szCs w:val="22"/>
        </w:rPr>
      </w:pPr>
      <w:r w:rsidRPr="00EE3BF3">
        <w:rPr>
          <w:sz w:val="22"/>
          <w:szCs w:val="22"/>
        </w:rPr>
        <w:t>33.  Нормативные затраты на капиталь</w:t>
      </w:r>
      <w:r w:rsidR="003969CE" w:rsidRPr="00EE3BF3">
        <w:rPr>
          <w:sz w:val="22"/>
          <w:szCs w:val="22"/>
        </w:rPr>
        <w:t>ный и текущий ремонт административных зданий Приволжского МО</w:t>
      </w:r>
    </w:p>
    <w:p w:rsidR="00B92454" w:rsidRPr="00EE3BF3" w:rsidRDefault="00B92454" w:rsidP="004B6725">
      <w:pPr>
        <w:tabs>
          <w:tab w:val="left" w:pos="12309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919"/>
        <w:gridCol w:w="4908"/>
      </w:tblGrid>
      <w:tr w:rsidR="003969CE" w:rsidRPr="00EE3BF3" w:rsidTr="00EC4A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9CE" w:rsidRPr="00EE3BF3" w:rsidRDefault="003969CE" w:rsidP="00EC4A5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 xml:space="preserve">№ </w:t>
            </w:r>
            <w:proofErr w:type="spellStart"/>
            <w:proofErr w:type="gramStart"/>
            <w:r w:rsidRPr="00EE3BF3">
              <w:rPr>
                <w:bCs/>
              </w:rPr>
              <w:t>п</w:t>
            </w:r>
            <w:proofErr w:type="spellEnd"/>
            <w:proofErr w:type="gramEnd"/>
            <w:r w:rsidRPr="00EE3BF3">
              <w:rPr>
                <w:bCs/>
              </w:rPr>
              <w:t>/</w:t>
            </w:r>
            <w:proofErr w:type="spellStart"/>
            <w:r w:rsidRPr="00EE3BF3">
              <w:rPr>
                <w:bCs/>
              </w:rPr>
              <w:t>п</w:t>
            </w:r>
            <w:proofErr w:type="spellEnd"/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9CE" w:rsidRPr="00EE3BF3" w:rsidRDefault="003969CE" w:rsidP="00EC4A5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EE3BF3">
              <w:rPr>
                <w:bCs/>
              </w:rPr>
              <w:t>Наименование работ (услуг)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9CE" w:rsidRPr="00EE3BF3" w:rsidRDefault="003969CE" w:rsidP="00EC4A5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EE3BF3">
              <w:rPr>
                <w:bCs/>
              </w:rPr>
              <w:t>Сумма затрат, не более в год, руб.</w:t>
            </w:r>
          </w:p>
        </w:tc>
      </w:tr>
      <w:tr w:rsidR="003969CE" w:rsidRPr="00EE3BF3" w:rsidTr="003969CE">
        <w:trPr>
          <w:trHeight w:val="2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9CE" w:rsidRPr="00EE3BF3" w:rsidRDefault="003969CE" w:rsidP="00EC4A5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bCs/>
              </w:rPr>
              <w:t>1</w:t>
            </w:r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E" w:rsidRPr="00EE3BF3" w:rsidRDefault="003969CE" w:rsidP="00EC4A5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3BF3">
              <w:rPr>
                <w:sz w:val="22"/>
                <w:szCs w:val="22"/>
              </w:rPr>
              <w:t>Капитальный и текущий ремонт административных зданий Приволжского МО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E" w:rsidRPr="00EE3BF3" w:rsidRDefault="003969CE" w:rsidP="00EC4A5A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bCs/>
              </w:rPr>
            </w:pPr>
            <w:r w:rsidRPr="00EE3BF3">
              <w:rPr>
                <w:bCs/>
              </w:rPr>
              <w:t>500  000,0</w:t>
            </w:r>
          </w:p>
        </w:tc>
      </w:tr>
    </w:tbl>
    <w:p w:rsidR="003969CE" w:rsidRPr="00EE3BF3" w:rsidRDefault="003969CE" w:rsidP="004B6725">
      <w:pPr>
        <w:tabs>
          <w:tab w:val="left" w:pos="12309"/>
        </w:tabs>
        <w:rPr>
          <w:sz w:val="22"/>
          <w:szCs w:val="22"/>
        </w:rPr>
      </w:pPr>
    </w:p>
    <w:p w:rsidR="004B6725" w:rsidRPr="00EE3BF3" w:rsidRDefault="00C362CD" w:rsidP="0021093B">
      <w:pPr>
        <w:tabs>
          <w:tab w:val="left" w:pos="12309"/>
        </w:tabs>
        <w:rPr>
          <w:sz w:val="22"/>
          <w:szCs w:val="22"/>
        </w:rPr>
      </w:pPr>
      <w:r w:rsidRPr="00EE3BF3">
        <w:rPr>
          <w:sz w:val="22"/>
          <w:szCs w:val="22"/>
        </w:rPr>
        <w:t xml:space="preserve">Глава </w:t>
      </w:r>
      <w:r w:rsidR="004B6725" w:rsidRPr="00EE3BF3">
        <w:rPr>
          <w:sz w:val="22"/>
          <w:szCs w:val="22"/>
        </w:rPr>
        <w:t>Приволжского</w:t>
      </w:r>
      <w:r w:rsidR="0021093B" w:rsidRPr="00EE3BF3">
        <w:rPr>
          <w:sz w:val="22"/>
          <w:szCs w:val="22"/>
        </w:rPr>
        <w:t xml:space="preserve"> </w:t>
      </w:r>
      <w:r w:rsidR="004B6725" w:rsidRPr="00EE3BF3">
        <w:rPr>
          <w:sz w:val="22"/>
          <w:szCs w:val="22"/>
        </w:rPr>
        <w:t xml:space="preserve"> муниципального образования</w:t>
      </w:r>
      <w:r w:rsidR="004B6725" w:rsidRPr="00EE3BF3">
        <w:rPr>
          <w:sz w:val="22"/>
          <w:szCs w:val="22"/>
        </w:rPr>
        <w:tab/>
      </w:r>
      <w:r w:rsidR="00856A9C" w:rsidRPr="00EE3BF3">
        <w:rPr>
          <w:sz w:val="22"/>
          <w:szCs w:val="22"/>
        </w:rPr>
        <w:t xml:space="preserve">Т.Ж. </w:t>
      </w:r>
      <w:proofErr w:type="spellStart"/>
      <w:r w:rsidR="00856A9C" w:rsidRPr="00EE3BF3">
        <w:rPr>
          <w:sz w:val="22"/>
          <w:szCs w:val="22"/>
        </w:rPr>
        <w:t>Джусубалиев</w:t>
      </w:r>
      <w:proofErr w:type="spellEnd"/>
    </w:p>
    <w:p w:rsidR="004B6725" w:rsidRPr="00EE3BF3" w:rsidRDefault="004B6725"/>
    <w:sectPr w:rsidR="004B6725" w:rsidRPr="00EE3BF3" w:rsidSect="009F313A">
      <w:pgSz w:w="16838" w:h="11906" w:orient="landscape"/>
      <w:pgMar w:top="68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901A7"/>
    <w:multiLevelType w:val="hybridMultilevel"/>
    <w:tmpl w:val="2AEADEC2"/>
    <w:lvl w:ilvl="0" w:tplc="A0F2149C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B2EC4"/>
    <w:multiLevelType w:val="hybridMultilevel"/>
    <w:tmpl w:val="5DF01F4E"/>
    <w:lvl w:ilvl="0" w:tplc="1D3841CA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7327EC"/>
    <w:multiLevelType w:val="hybridMultilevel"/>
    <w:tmpl w:val="82EC135E"/>
    <w:lvl w:ilvl="0" w:tplc="366406B4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FC598A"/>
    <w:multiLevelType w:val="hybridMultilevel"/>
    <w:tmpl w:val="0CA0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B6725"/>
    <w:rsid w:val="0005295A"/>
    <w:rsid w:val="000E77FF"/>
    <w:rsid w:val="000F5961"/>
    <w:rsid w:val="001A72D9"/>
    <w:rsid w:val="0021093B"/>
    <w:rsid w:val="00230D16"/>
    <w:rsid w:val="0025521D"/>
    <w:rsid w:val="00257ECB"/>
    <w:rsid w:val="002B729C"/>
    <w:rsid w:val="002F5A62"/>
    <w:rsid w:val="00303E72"/>
    <w:rsid w:val="00311346"/>
    <w:rsid w:val="00361E32"/>
    <w:rsid w:val="00383DE8"/>
    <w:rsid w:val="003969CE"/>
    <w:rsid w:val="00406D76"/>
    <w:rsid w:val="004B6725"/>
    <w:rsid w:val="005245D8"/>
    <w:rsid w:val="00530E43"/>
    <w:rsid w:val="005D31B9"/>
    <w:rsid w:val="00610440"/>
    <w:rsid w:val="00634497"/>
    <w:rsid w:val="00636C74"/>
    <w:rsid w:val="006B6531"/>
    <w:rsid w:val="0070700A"/>
    <w:rsid w:val="0071491E"/>
    <w:rsid w:val="00747A2E"/>
    <w:rsid w:val="007800DC"/>
    <w:rsid w:val="00856A9C"/>
    <w:rsid w:val="009D0EB2"/>
    <w:rsid w:val="009F313A"/>
    <w:rsid w:val="00A34798"/>
    <w:rsid w:val="00A55867"/>
    <w:rsid w:val="00A86949"/>
    <w:rsid w:val="00AE4ED2"/>
    <w:rsid w:val="00B221EA"/>
    <w:rsid w:val="00B305F0"/>
    <w:rsid w:val="00B92454"/>
    <w:rsid w:val="00BB0C49"/>
    <w:rsid w:val="00C23896"/>
    <w:rsid w:val="00C362CD"/>
    <w:rsid w:val="00CA25FC"/>
    <w:rsid w:val="00CB71D6"/>
    <w:rsid w:val="00CD4E8F"/>
    <w:rsid w:val="00D372EA"/>
    <w:rsid w:val="00D42CE0"/>
    <w:rsid w:val="00DA1808"/>
    <w:rsid w:val="00E4181A"/>
    <w:rsid w:val="00EA2AC0"/>
    <w:rsid w:val="00ED6A94"/>
    <w:rsid w:val="00EE3BF3"/>
    <w:rsid w:val="00F35B8A"/>
    <w:rsid w:val="00F36CA2"/>
    <w:rsid w:val="00F7063E"/>
    <w:rsid w:val="00FC6407"/>
    <w:rsid w:val="00FF5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6725"/>
    <w:pPr>
      <w:ind w:left="720"/>
      <w:contextualSpacing/>
    </w:pPr>
  </w:style>
  <w:style w:type="paragraph" w:customStyle="1" w:styleId="ConsPlusNormal">
    <w:name w:val="ConsPlusNormal"/>
    <w:rsid w:val="004B67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4B67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4B672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4B6725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a7">
    <w:name w:val="Базовый"/>
    <w:rsid w:val="004B6725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Lucida Sans Unicode" w:hAnsi="Calibri" w:cs="Tahoma"/>
      <w:sz w:val="24"/>
      <w:szCs w:val="24"/>
      <w:lang w:eastAsia="ru-RU"/>
    </w:rPr>
  </w:style>
  <w:style w:type="table" w:styleId="a8">
    <w:name w:val="Table Grid"/>
    <w:basedOn w:val="a1"/>
    <w:uiPriority w:val="59"/>
    <w:rsid w:val="004B67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2307</Words>
  <Characters>13155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~</cp:lastModifiedBy>
  <cp:revision>9</cp:revision>
  <cp:lastPrinted>2023-12-18T07:33:00Z</cp:lastPrinted>
  <dcterms:created xsi:type="dcterms:W3CDTF">2025-10-31T09:55:00Z</dcterms:created>
  <dcterms:modified xsi:type="dcterms:W3CDTF">2025-11-01T05:57:00Z</dcterms:modified>
</cp:coreProperties>
</file>